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20" w:rsidRPr="002D0F8F" w:rsidRDefault="00E60E46" w:rsidP="00E60E46">
      <w:pPr>
        <w:jc w:val="center"/>
        <w:rPr>
          <w:rFonts w:ascii="Calibri Light" w:hAnsi="Calibri Light"/>
        </w:rPr>
      </w:pPr>
      <w:r w:rsidRPr="002D0F8F">
        <w:rPr>
          <w:rFonts w:ascii="Calibri Light" w:hAnsi="Calibri Light"/>
        </w:rPr>
        <w:t>LATHOM PARISH COUNCIL</w:t>
      </w:r>
    </w:p>
    <w:p w:rsidR="00E60E46" w:rsidRPr="002D0F8F" w:rsidRDefault="00E60E46" w:rsidP="00E60E46">
      <w:pPr>
        <w:jc w:val="center"/>
        <w:rPr>
          <w:rFonts w:ascii="Calibri Light" w:hAnsi="Calibri Light"/>
        </w:rPr>
      </w:pPr>
      <w:r w:rsidRPr="002D0F8F">
        <w:rPr>
          <w:rFonts w:ascii="Calibri Light" w:hAnsi="Calibri Light"/>
        </w:rPr>
        <w:t xml:space="preserve">MINUTES OF THE MEETING HELD ON </w:t>
      </w:r>
      <w:r w:rsidR="005B2CDD" w:rsidRPr="002D0F8F">
        <w:rPr>
          <w:rFonts w:ascii="Calibri Light" w:hAnsi="Calibri Light"/>
        </w:rPr>
        <w:t>MONDAY</w:t>
      </w:r>
      <w:r w:rsidRPr="002D0F8F">
        <w:rPr>
          <w:rFonts w:ascii="Calibri Light" w:hAnsi="Calibri Light"/>
        </w:rPr>
        <w:t xml:space="preserve"> </w:t>
      </w:r>
      <w:r w:rsidR="00460B7E">
        <w:rPr>
          <w:rFonts w:ascii="Calibri Light" w:hAnsi="Calibri Light"/>
        </w:rPr>
        <w:t>2</w:t>
      </w:r>
      <w:r w:rsidR="00B8775E">
        <w:rPr>
          <w:rFonts w:ascii="Calibri Light" w:hAnsi="Calibri Light"/>
        </w:rPr>
        <w:t>4</w:t>
      </w:r>
      <w:r w:rsidR="00E17E02" w:rsidRPr="002D0F8F">
        <w:rPr>
          <w:rFonts w:ascii="Calibri Light" w:hAnsi="Calibri Light"/>
          <w:vertAlign w:val="superscript"/>
        </w:rPr>
        <w:t>th</w:t>
      </w:r>
      <w:r w:rsidR="00E17E02" w:rsidRPr="002D0F8F">
        <w:rPr>
          <w:rFonts w:ascii="Calibri Light" w:hAnsi="Calibri Light"/>
        </w:rPr>
        <w:t xml:space="preserve"> </w:t>
      </w:r>
      <w:r w:rsidR="00B8775E">
        <w:rPr>
          <w:rFonts w:ascii="Calibri Light" w:hAnsi="Calibri Light"/>
        </w:rPr>
        <w:t>JUNE</w:t>
      </w:r>
      <w:r w:rsidRPr="002D0F8F">
        <w:rPr>
          <w:rFonts w:ascii="Calibri Light" w:hAnsi="Calibri Light"/>
        </w:rPr>
        <w:t xml:space="preserve"> 201</w:t>
      </w:r>
      <w:r w:rsidR="00460B7E">
        <w:rPr>
          <w:rFonts w:ascii="Calibri Light" w:hAnsi="Calibri Light"/>
        </w:rPr>
        <w:t>9</w:t>
      </w:r>
      <w:r w:rsidRPr="002D0F8F">
        <w:rPr>
          <w:rFonts w:ascii="Calibri Light" w:hAnsi="Calibri Light"/>
        </w:rPr>
        <w:t xml:space="preserve"> AT</w:t>
      </w:r>
    </w:p>
    <w:p w:rsidR="00E60E46" w:rsidRPr="002D0F8F" w:rsidRDefault="005B2CDD" w:rsidP="00E60E46">
      <w:pPr>
        <w:jc w:val="center"/>
        <w:rPr>
          <w:rFonts w:ascii="Calibri Light" w:hAnsi="Calibri Light"/>
        </w:rPr>
      </w:pPr>
      <w:r w:rsidRPr="002D0F8F">
        <w:rPr>
          <w:rFonts w:ascii="Calibri Light" w:hAnsi="Calibri Light"/>
        </w:rPr>
        <w:t xml:space="preserve"> </w:t>
      </w:r>
      <w:r w:rsidR="00FB6C03" w:rsidRPr="002D0F8F">
        <w:rPr>
          <w:rFonts w:ascii="Calibri Light" w:hAnsi="Calibri Light"/>
        </w:rPr>
        <w:t>THE SC</w:t>
      </w:r>
      <w:r w:rsidRPr="002D0F8F">
        <w:rPr>
          <w:rFonts w:ascii="Calibri Light" w:hAnsi="Calibri Light"/>
        </w:rPr>
        <w:t>OUT HQ HALL LANE LATHOM</w:t>
      </w:r>
      <w:r w:rsidR="00E60E46" w:rsidRPr="002D0F8F">
        <w:rPr>
          <w:rFonts w:ascii="Calibri Light" w:hAnsi="Calibri Light"/>
        </w:rPr>
        <w:t xml:space="preserve"> AT 7.30PM </w:t>
      </w:r>
    </w:p>
    <w:p w:rsidR="00E60E46" w:rsidRPr="002D0F8F" w:rsidRDefault="00E60E46" w:rsidP="00E60E46">
      <w:pPr>
        <w:tabs>
          <w:tab w:val="center" w:pos="4153"/>
          <w:tab w:val="right" w:pos="8306"/>
        </w:tabs>
        <w:rPr>
          <w:rFonts w:ascii="Calibri Light" w:hAnsi="Calibri Light"/>
        </w:rPr>
      </w:pPr>
      <w:r w:rsidRPr="002D0F8F">
        <w:rPr>
          <w:rFonts w:ascii="Calibri Light" w:hAnsi="Calibri Light"/>
        </w:rPr>
        <w:tab/>
        <w:t xml:space="preserve">PRESENT: PARISH COUNCILLORS; </w:t>
      </w:r>
      <w:r w:rsidR="00E17E02" w:rsidRPr="002D0F8F">
        <w:rPr>
          <w:rFonts w:ascii="Calibri Light" w:hAnsi="Calibri Light"/>
        </w:rPr>
        <w:t>E POPE</w:t>
      </w:r>
      <w:r w:rsidRPr="002D0F8F">
        <w:rPr>
          <w:rFonts w:ascii="Calibri Light" w:hAnsi="Calibri Light"/>
        </w:rPr>
        <w:t xml:space="preserve"> (IN THE CHAIR)</w:t>
      </w:r>
    </w:p>
    <w:p w:rsidR="00460B7E" w:rsidRDefault="007F5E79" w:rsidP="00E60E46">
      <w:pPr>
        <w:tabs>
          <w:tab w:val="center" w:pos="4153"/>
          <w:tab w:val="right" w:pos="8306"/>
        </w:tabs>
        <w:rPr>
          <w:rFonts w:ascii="Calibri Light" w:hAnsi="Calibri Light"/>
        </w:rPr>
      </w:pPr>
      <w:r w:rsidRPr="002D0F8F">
        <w:rPr>
          <w:rFonts w:ascii="Calibri Light" w:hAnsi="Calibri Light"/>
        </w:rPr>
        <w:t xml:space="preserve">                                                     </w:t>
      </w:r>
      <w:r w:rsidR="00A30245">
        <w:rPr>
          <w:rFonts w:ascii="Calibri Light" w:hAnsi="Calibri Light"/>
        </w:rPr>
        <w:t xml:space="preserve">          </w:t>
      </w:r>
      <w:r w:rsidRPr="002D0F8F">
        <w:rPr>
          <w:rFonts w:ascii="Calibri Light" w:hAnsi="Calibri Light"/>
        </w:rPr>
        <w:t xml:space="preserve">                 </w:t>
      </w:r>
      <w:r w:rsidR="00E17E02" w:rsidRPr="002D0F8F">
        <w:rPr>
          <w:rFonts w:ascii="Calibri Light" w:hAnsi="Calibri Light"/>
        </w:rPr>
        <w:t xml:space="preserve">      </w:t>
      </w:r>
      <w:r w:rsidRPr="002D0F8F">
        <w:rPr>
          <w:rFonts w:ascii="Calibri Light" w:hAnsi="Calibri Light"/>
        </w:rPr>
        <w:t xml:space="preserve">MRS J BAKER </w:t>
      </w:r>
    </w:p>
    <w:p w:rsidR="00460B7E" w:rsidRDefault="00460B7E" w:rsidP="00E60E46">
      <w:pPr>
        <w:tabs>
          <w:tab w:val="center" w:pos="4153"/>
          <w:tab w:val="right" w:pos="8306"/>
        </w:tabs>
        <w:rPr>
          <w:rFonts w:ascii="Calibri Light" w:hAnsi="Calibri Light"/>
        </w:rPr>
      </w:pPr>
      <w:r>
        <w:rPr>
          <w:rFonts w:ascii="Calibri Light" w:hAnsi="Calibri Light"/>
        </w:rPr>
        <w:t xml:space="preserve">                                                                </w:t>
      </w:r>
      <w:r w:rsidR="00A30245">
        <w:rPr>
          <w:rFonts w:ascii="Calibri Light" w:hAnsi="Calibri Light"/>
        </w:rPr>
        <w:t xml:space="preserve">          </w:t>
      </w:r>
      <w:r>
        <w:rPr>
          <w:rFonts w:ascii="Calibri Light" w:hAnsi="Calibri Light"/>
        </w:rPr>
        <w:t xml:space="preserve">            IFAIRCLOUGH</w:t>
      </w:r>
    </w:p>
    <w:p w:rsidR="00B8775E" w:rsidRDefault="00460B7E" w:rsidP="00E60E46">
      <w:pPr>
        <w:tabs>
          <w:tab w:val="center" w:pos="4153"/>
          <w:tab w:val="right" w:pos="8306"/>
        </w:tabs>
        <w:rPr>
          <w:rFonts w:ascii="Calibri Light" w:hAnsi="Calibri Light"/>
        </w:rPr>
      </w:pPr>
      <w:r>
        <w:rPr>
          <w:rFonts w:ascii="Calibri Light" w:hAnsi="Calibri Light"/>
        </w:rPr>
        <w:t xml:space="preserve">                                                      </w:t>
      </w:r>
      <w:r w:rsidR="00B8775E">
        <w:rPr>
          <w:rFonts w:ascii="Calibri Light" w:hAnsi="Calibri Light"/>
        </w:rPr>
        <w:t xml:space="preserve">                    </w:t>
      </w:r>
      <w:r w:rsidR="00A30245">
        <w:rPr>
          <w:rFonts w:ascii="Calibri Light" w:hAnsi="Calibri Light"/>
        </w:rPr>
        <w:t xml:space="preserve">           </w:t>
      </w:r>
      <w:r w:rsidR="00B8775E">
        <w:rPr>
          <w:rFonts w:ascii="Calibri Light" w:hAnsi="Calibri Light"/>
        </w:rPr>
        <w:t xml:space="preserve"> D EZZATVAR</w:t>
      </w:r>
      <w:r w:rsidR="007F5E79" w:rsidRPr="002D0F8F">
        <w:rPr>
          <w:rFonts w:ascii="Calibri Light" w:hAnsi="Calibri Light"/>
        </w:rPr>
        <w:t xml:space="preserve">  </w:t>
      </w:r>
    </w:p>
    <w:p w:rsidR="00B8775E" w:rsidRDefault="000A775E" w:rsidP="00E60E46">
      <w:pPr>
        <w:tabs>
          <w:tab w:val="center" w:pos="4153"/>
          <w:tab w:val="right" w:pos="8306"/>
        </w:tabs>
        <w:rPr>
          <w:rFonts w:ascii="Calibri Light" w:hAnsi="Calibri Light"/>
        </w:rPr>
      </w:pPr>
      <w:r>
        <w:rPr>
          <w:rFonts w:ascii="Calibri Light" w:hAnsi="Calibri Light"/>
        </w:rPr>
        <w:t xml:space="preserve"> </w:t>
      </w:r>
      <w:r w:rsidR="00B8775E">
        <w:rPr>
          <w:rFonts w:ascii="Calibri Light" w:hAnsi="Calibri Light"/>
        </w:rPr>
        <w:t xml:space="preserve">                                                                          </w:t>
      </w:r>
      <w:r w:rsidR="00A30245">
        <w:rPr>
          <w:rFonts w:ascii="Calibri Light" w:hAnsi="Calibri Light"/>
        </w:rPr>
        <w:t xml:space="preserve">           </w:t>
      </w:r>
      <w:r w:rsidR="00B8775E">
        <w:rPr>
          <w:rFonts w:ascii="Calibri Light" w:hAnsi="Calibri Light"/>
        </w:rPr>
        <w:t>A WEBSTER</w:t>
      </w:r>
    </w:p>
    <w:p w:rsidR="00E17E02" w:rsidRPr="002D0F8F" w:rsidRDefault="007F5E79" w:rsidP="00E60E46">
      <w:pPr>
        <w:tabs>
          <w:tab w:val="center" w:pos="4153"/>
          <w:tab w:val="right" w:pos="8306"/>
        </w:tabs>
        <w:rPr>
          <w:rFonts w:ascii="Calibri Light" w:hAnsi="Calibri Light"/>
        </w:rPr>
      </w:pPr>
      <w:r w:rsidRPr="002D0F8F">
        <w:rPr>
          <w:rFonts w:ascii="Calibri Light" w:hAnsi="Calibri Light"/>
        </w:rPr>
        <w:t xml:space="preserve">                                                                </w:t>
      </w:r>
      <w:r w:rsidR="00E17E02" w:rsidRPr="002D0F8F">
        <w:rPr>
          <w:rFonts w:ascii="Calibri Light" w:hAnsi="Calibri Light"/>
        </w:rPr>
        <w:t xml:space="preserve">     </w:t>
      </w:r>
      <w:r w:rsidR="00B8775E">
        <w:rPr>
          <w:rFonts w:ascii="Calibri Light" w:hAnsi="Calibri Light"/>
        </w:rPr>
        <w:t xml:space="preserve">    </w:t>
      </w:r>
      <w:r w:rsidR="000A775E">
        <w:rPr>
          <w:rFonts w:ascii="Calibri Light" w:hAnsi="Calibri Light"/>
        </w:rPr>
        <w:t xml:space="preserve">  </w:t>
      </w:r>
      <w:r w:rsidR="00A30245">
        <w:rPr>
          <w:rFonts w:ascii="Calibri Light" w:hAnsi="Calibri Light"/>
        </w:rPr>
        <w:t xml:space="preserve">          </w:t>
      </w:r>
      <w:r w:rsidR="000A775E">
        <w:rPr>
          <w:rFonts w:ascii="Calibri Light" w:hAnsi="Calibri Light"/>
        </w:rPr>
        <w:t>MRS I M O’DONNELL (CLERK)</w:t>
      </w:r>
      <w:r w:rsidR="00B8775E">
        <w:rPr>
          <w:rFonts w:ascii="Calibri Light" w:hAnsi="Calibri Light"/>
        </w:rPr>
        <w:t xml:space="preserve">                                     </w:t>
      </w:r>
      <w:r w:rsidR="00E17E02" w:rsidRPr="002D0F8F">
        <w:rPr>
          <w:rFonts w:ascii="Calibri Light" w:hAnsi="Calibri Light"/>
        </w:rPr>
        <w:t xml:space="preserve"> </w:t>
      </w:r>
      <w:r w:rsidRPr="002D0F8F">
        <w:rPr>
          <w:rFonts w:ascii="Calibri Light" w:hAnsi="Calibri Light"/>
        </w:rPr>
        <w:t xml:space="preserve">                                                               </w:t>
      </w:r>
    </w:p>
    <w:p w:rsidR="007F5E79" w:rsidRPr="002D0F8F" w:rsidRDefault="00E60E46" w:rsidP="00E60E46">
      <w:pPr>
        <w:tabs>
          <w:tab w:val="center" w:pos="4153"/>
          <w:tab w:val="right" w:pos="8306"/>
        </w:tabs>
        <w:rPr>
          <w:rFonts w:ascii="Calibri Light" w:hAnsi="Calibri Light"/>
        </w:rPr>
      </w:pPr>
      <w:r w:rsidRPr="002D0F8F">
        <w:rPr>
          <w:rFonts w:ascii="Calibri Light" w:hAnsi="Calibri Light"/>
        </w:rPr>
        <w:t xml:space="preserve">                         </w:t>
      </w:r>
      <w:r w:rsidR="0062111A" w:rsidRPr="002D0F8F">
        <w:rPr>
          <w:rFonts w:ascii="Calibri Light" w:hAnsi="Calibri Light"/>
        </w:rPr>
        <w:t xml:space="preserve">              </w:t>
      </w:r>
      <w:r w:rsidR="007F5E79" w:rsidRPr="002D0F8F">
        <w:rPr>
          <w:rFonts w:ascii="Calibri Light" w:hAnsi="Calibri Light"/>
        </w:rPr>
        <w:t xml:space="preserve">                            </w:t>
      </w:r>
      <w:r w:rsidR="00E17E02" w:rsidRPr="002D0F8F">
        <w:rPr>
          <w:rFonts w:ascii="Calibri Light" w:hAnsi="Calibri Light"/>
        </w:rPr>
        <w:t xml:space="preserve"> </w:t>
      </w:r>
      <w:r w:rsidR="000A775E">
        <w:rPr>
          <w:rFonts w:ascii="Calibri Light" w:hAnsi="Calibri Light"/>
        </w:rPr>
        <w:t xml:space="preserve"> </w:t>
      </w:r>
      <w:r w:rsidR="007F5E79" w:rsidRPr="002D0F8F">
        <w:rPr>
          <w:rFonts w:ascii="Calibri Light" w:hAnsi="Calibri Light"/>
        </w:rPr>
        <w:t xml:space="preserve">                               </w:t>
      </w:r>
      <w:r w:rsidR="0062111A" w:rsidRPr="002D0F8F">
        <w:rPr>
          <w:rFonts w:ascii="Calibri Light" w:hAnsi="Calibri Light"/>
        </w:rPr>
        <w:t xml:space="preserve">          </w:t>
      </w:r>
      <w:r w:rsidR="00E17E02" w:rsidRPr="002D0F8F">
        <w:rPr>
          <w:rFonts w:ascii="Calibri Light" w:hAnsi="Calibri Light"/>
        </w:rPr>
        <w:t xml:space="preserve">                  </w:t>
      </w:r>
      <w:r w:rsidRPr="002D0F8F">
        <w:rPr>
          <w:rFonts w:ascii="Calibri Light" w:hAnsi="Calibri Light"/>
        </w:rPr>
        <w:t xml:space="preserve">  </w:t>
      </w:r>
      <w:r w:rsidR="0062111A" w:rsidRPr="002D0F8F">
        <w:rPr>
          <w:rFonts w:ascii="Calibri Light" w:hAnsi="Calibri Light"/>
        </w:rPr>
        <w:t xml:space="preserve">                         </w:t>
      </w:r>
    </w:p>
    <w:p w:rsidR="00B8775E" w:rsidRDefault="00B8775E" w:rsidP="0038261C">
      <w:pPr>
        <w:tabs>
          <w:tab w:val="center" w:pos="4153"/>
          <w:tab w:val="right" w:pos="8306"/>
        </w:tabs>
        <w:rPr>
          <w:rFonts w:ascii="Calibri Light" w:hAnsi="Calibri Light"/>
        </w:rPr>
      </w:pPr>
      <w:r>
        <w:rPr>
          <w:rFonts w:ascii="Calibri Light" w:hAnsi="Calibri Light"/>
        </w:rPr>
        <w:t xml:space="preserve">(RESIDENTS) </w:t>
      </w:r>
      <w:r w:rsidR="004977E6">
        <w:rPr>
          <w:rFonts w:ascii="Calibri Light" w:hAnsi="Calibri Light"/>
        </w:rPr>
        <w:t xml:space="preserve"> A</w:t>
      </w:r>
      <w:r w:rsidR="00460B7E">
        <w:rPr>
          <w:rFonts w:ascii="Calibri Light" w:hAnsi="Calibri Light"/>
        </w:rPr>
        <w:t xml:space="preserve"> HINDE</w:t>
      </w:r>
      <w:r>
        <w:rPr>
          <w:rFonts w:ascii="Calibri Light" w:hAnsi="Calibri Light"/>
        </w:rPr>
        <w:t>, J BEESLEY, R HOUGHTON, D HAWKES.</w:t>
      </w:r>
    </w:p>
    <w:p w:rsidR="00B8775E" w:rsidRDefault="0038261C" w:rsidP="0038261C">
      <w:pPr>
        <w:tabs>
          <w:tab w:val="center" w:pos="4153"/>
          <w:tab w:val="right" w:pos="8306"/>
        </w:tabs>
        <w:rPr>
          <w:rFonts w:ascii="Calibri Light" w:hAnsi="Calibri Light"/>
        </w:rPr>
      </w:pPr>
      <w:r w:rsidRPr="002D0F8F">
        <w:rPr>
          <w:rFonts w:ascii="Calibri Light" w:hAnsi="Calibri Light"/>
        </w:rPr>
        <w:t xml:space="preserve"> </w:t>
      </w:r>
      <w:r w:rsidR="00B8775E">
        <w:rPr>
          <w:rFonts w:ascii="Calibri Light" w:hAnsi="Calibri Light"/>
        </w:rPr>
        <w:t>(POLICE OFFICERS)  SGT DARREN CARR, PCSO CHELSEA LANE</w:t>
      </w:r>
    </w:p>
    <w:p w:rsidR="0038261C" w:rsidRDefault="00B8775E" w:rsidP="0038261C">
      <w:pPr>
        <w:tabs>
          <w:tab w:val="center" w:pos="4153"/>
          <w:tab w:val="right" w:pos="8306"/>
        </w:tabs>
        <w:rPr>
          <w:rFonts w:ascii="Calibri Light" w:hAnsi="Calibri Light"/>
        </w:rPr>
      </w:pPr>
      <w:r>
        <w:rPr>
          <w:rFonts w:ascii="Calibri Light" w:hAnsi="Calibri Light"/>
        </w:rPr>
        <w:t xml:space="preserve"> </w:t>
      </w:r>
    </w:p>
    <w:p w:rsidR="00B8775E" w:rsidRDefault="00B8775E" w:rsidP="00B8775E">
      <w:pPr>
        <w:tabs>
          <w:tab w:val="center" w:pos="4153"/>
          <w:tab w:val="right" w:pos="8306"/>
        </w:tabs>
        <w:rPr>
          <w:rFonts w:ascii="Calibri Light" w:hAnsi="Calibri Light"/>
        </w:rPr>
      </w:pPr>
      <w:r>
        <w:rPr>
          <w:rFonts w:ascii="Calibri Light" w:hAnsi="Calibri Light"/>
        </w:rPr>
        <w:t xml:space="preserve">               APOLOGIES: PARISH COUNCILLOR; MRS H SHAW </w:t>
      </w:r>
    </w:p>
    <w:p w:rsidR="00E60E46" w:rsidRPr="002D0F8F" w:rsidRDefault="007F5E79" w:rsidP="00E60E46">
      <w:pPr>
        <w:tabs>
          <w:tab w:val="center" w:pos="4153"/>
          <w:tab w:val="right" w:pos="8306"/>
        </w:tabs>
        <w:rPr>
          <w:rFonts w:ascii="Calibri Light" w:hAnsi="Calibri Light"/>
        </w:rPr>
      </w:pPr>
      <w:r w:rsidRPr="002D0F8F">
        <w:rPr>
          <w:rFonts w:ascii="Calibri Light" w:hAnsi="Calibri Light"/>
        </w:rPr>
        <w:t xml:space="preserve">        </w:t>
      </w:r>
      <w:r w:rsidR="0062111A" w:rsidRPr="002D0F8F">
        <w:rPr>
          <w:rFonts w:ascii="Calibri Light" w:hAnsi="Calibri Light"/>
        </w:rPr>
        <w:t xml:space="preserve">     </w:t>
      </w:r>
      <w:r w:rsidR="00E60E46" w:rsidRPr="002D0F8F">
        <w:rPr>
          <w:rFonts w:ascii="Calibri Light" w:hAnsi="Calibri Light"/>
        </w:rPr>
        <w:t xml:space="preserve">                                         </w:t>
      </w:r>
      <w:r w:rsidR="005B2CDD" w:rsidRPr="002D0F8F">
        <w:rPr>
          <w:rFonts w:ascii="Calibri Light" w:hAnsi="Calibri Light"/>
        </w:rPr>
        <w:t xml:space="preserve">                   </w:t>
      </w:r>
      <w:r w:rsidR="00E60E46" w:rsidRPr="002D0F8F">
        <w:rPr>
          <w:rFonts w:ascii="Calibri Light" w:hAnsi="Calibri Light"/>
        </w:rPr>
        <w:t xml:space="preserve">                                       </w:t>
      </w:r>
      <w:r w:rsidR="005B2CDD" w:rsidRPr="002D0F8F">
        <w:rPr>
          <w:rFonts w:ascii="Calibri Light" w:hAnsi="Calibri Light"/>
        </w:rPr>
        <w:t xml:space="preserve">                                                  </w:t>
      </w:r>
    </w:p>
    <w:p w:rsidR="008C7A1B" w:rsidRPr="002D0F8F" w:rsidRDefault="008C7A1B" w:rsidP="00493C84">
      <w:pPr>
        <w:tabs>
          <w:tab w:val="center" w:pos="4153"/>
          <w:tab w:val="right" w:pos="8306"/>
        </w:tabs>
        <w:rPr>
          <w:rFonts w:ascii="Calibri Light" w:hAnsi="Calibri Light"/>
        </w:rPr>
      </w:pPr>
      <w:r w:rsidRPr="002D0F8F">
        <w:rPr>
          <w:rFonts w:ascii="Calibri Light" w:hAnsi="Calibri Light"/>
        </w:rPr>
        <w:t>The chairman welcomed everyone to the meeting.</w:t>
      </w:r>
    </w:p>
    <w:p w:rsidR="00023A3B" w:rsidRDefault="00023A3B" w:rsidP="00460B7E">
      <w:pPr>
        <w:tabs>
          <w:tab w:val="center" w:pos="4153"/>
          <w:tab w:val="right" w:pos="8306"/>
        </w:tabs>
        <w:jc w:val="both"/>
        <w:rPr>
          <w:rFonts w:ascii="Calibri Light" w:hAnsi="Calibri Light"/>
        </w:rPr>
      </w:pPr>
    </w:p>
    <w:p w:rsidR="00460B7E" w:rsidRDefault="007A0846" w:rsidP="00460B7E">
      <w:pPr>
        <w:tabs>
          <w:tab w:val="center" w:pos="4153"/>
          <w:tab w:val="right" w:pos="8306"/>
        </w:tabs>
        <w:jc w:val="both"/>
        <w:rPr>
          <w:rFonts w:ascii="Calibri Light" w:hAnsi="Calibri Light"/>
        </w:rPr>
      </w:pPr>
      <w:r>
        <w:rPr>
          <w:rFonts w:ascii="Calibri Light" w:hAnsi="Calibri Light"/>
        </w:rPr>
        <w:t>15. A</w:t>
      </w:r>
      <w:r w:rsidR="00460B7E">
        <w:rPr>
          <w:rFonts w:ascii="Calibri Light" w:hAnsi="Calibri Light"/>
        </w:rPr>
        <w:t xml:space="preserve">DJOURNMENT FOR 5 MINUTES TO CONSIDER MATTERS RAISED BY THE PUBLIC </w:t>
      </w:r>
    </w:p>
    <w:p w:rsidR="00B74950" w:rsidRDefault="007A0846" w:rsidP="00460B7E">
      <w:pPr>
        <w:tabs>
          <w:tab w:val="center" w:pos="4153"/>
          <w:tab w:val="right" w:pos="8306"/>
        </w:tabs>
        <w:jc w:val="both"/>
        <w:rPr>
          <w:rFonts w:ascii="Calibri Light" w:hAnsi="Calibri Light"/>
        </w:rPr>
      </w:pPr>
      <w:r>
        <w:rPr>
          <w:rFonts w:ascii="Calibri Light" w:hAnsi="Calibri Light"/>
        </w:rPr>
        <w:t>John Beesley had attended to talk about the possibility of the parish joining with Newburgh and using CIL monies to put a pavement along Lowry Hill Lane/Course Lane which would me</w:t>
      </w:r>
      <w:r w:rsidR="008B0C4E">
        <w:rPr>
          <w:rFonts w:ascii="Calibri Light" w:hAnsi="Calibri Light"/>
        </w:rPr>
        <w:t>a</w:t>
      </w:r>
      <w:r>
        <w:rPr>
          <w:rFonts w:ascii="Calibri Light" w:hAnsi="Calibri Light"/>
        </w:rPr>
        <w:t xml:space="preserve">n using some of his land. John was agreeable in principle to free some of his land and after discussion it was resolved that contact be made with </w:t>
      </w:r>
      <w:r w:rsidR="00B74950">
        <w:rPr>
          <w:rFonts w:ascii="Calibri Light" w:hAnsi="Calibri Light"/>
        </w:rPr>
        <w:t>K Iddon at highways and WLBC regarding CIL monies to progress.</w:t>
      </w:r>
    </w:p>
    <w:p w:rsidR="00023A3B" w:rsidRDefault="00023A3B" w:rsidP="00023A3B">
      <w:pPr>
        <w:tabs>
          <w:tab w:val="center" w:pos="4153"/>
          <w:tab w:val="right" w:pos="8306"/>
        </w:tabs>
        <w:jc w:val="both"/>
        <w:rPr>
          <w:rFonts w:ascii="Calibri Light" w:hAnsi="Calibri Light"/>
        </w:rPr>
      </w:pPr>
      <w:r>
        <w:rPr>
          <w:rFonts w:ascii="Calibri Light" w:hAnsi="Calibri Light"/>
        </w:rPr>
        <w:t>The clerk reported she had arranged for</w:t>
      </w:r>
      <w:r w:rsidR="0011630A">
        <w:rPr>
          <w:rFonts w:ascii="Calibri Light" w:hAnsi="Calibri Light"/>
        </w:rPr>
        <w:t xml:space="preserve"> Peter Richardson t</w:t>
      </w:r>
      <w:r>
        <w:rPr>
          <w:rFonts w:ascii="Calibri Light" w:hAnsi="Calibri Light"/>
        </w:rPr>
        <w:t>he Manager from Tawd Vale Scout Camp to attend the meeting on 22</w:t>
      </w:r>
      <w:r w:rsidRPr="00023A3B">
        <w:rPr>
          <w:rFonts w:ascii="Calibri Light" w:hAnsi="Calibri Light"/>
          <w:vertAlign w:val="superscript"/>
        </w:rPr>
        <w:t>nd</w:t>
      </w:r>
      <w:r>
        <w:rPr>
          <w:rFonts w:ascii="Calibri Light" w:hAnsi="Calibri Light"/>
        </w:rPr>
        <w:t xml:space="preserve"> July 19 to discuss this proposal.</w:t>
      </w:r>
    </w:p>
    <w:p w:rsidR="00023A3B" w:rsidRDefault="006877F6" w:rsidP="00023A3B">
      <w:pPr>
        <w:tabs>
          <w:tab w:val="center" w:pos="4153"/>
          <w:tab w:val="right" w:pos="8306"/>
        </w:tabs>
        <w:jc w:val="both"/>
        <w:rPr>
          <w:rFonts w:ascii="Calibri Light" w:hAnsi="Calibri Light"/>
        </w:rPr>
      </w:pPr>
      <w:r>
        <w:rPr>
          <w:rFonts w:ascii="Calibri Light" w:hAnsi="Calibri Light"/>
        </w:rPr>
        <w:t>Mr Hinde</w:t>
      </w:r>
      <w:r w:rsidR="00023A3B">
        <w:rPr>
          <w:rFonts w:ascii="Calibri Light" w:hAnsi="Calibri Light"/>
        </w:rPr>
        <w:t xml:space="preserve"> then thanked Councillor Pope for clearing the undergrowth </w:t>
      </w:r>
      <w:r w:rsidR="00823F8F">
        <w:rPr>
          <w:rFonts w:ascii="Calibri Light" w:hAnsi="Calibri Light"/>
        </w:rPr>
        <w:t>at Maypole Junction.</w:t>
      </w:r>
    </w:p>
    <w:p w:rsidR="00023A3B" w:rsidRPr="002D0F8F" w:rsidRDefault="00023A3B" w:rsidP="00023A3B">
      <w:pPr>
        <w:tabs>
          <w:tab w:val="center" w:pos="4153"/>
          <w:tab w:val="right" w:pos="8306"/>
        </w:tabs>
        <w:rPr>
          <w:rFonts w:ascii="Calibri Light" w:hAnsi="Calibri Light"/>
        </w:rPr>
      </w:pPr>
    </w:p>
    <w:p w:rsidR="00023A3B" w:rsidRPr="002D0F8F" w:rsidRDefault="00023A3B" w:rsidP="00023A3B">
      <w:pPr>
        <w:tabs>
          <w:tab w:val="center" w:pos="4153"/>
          <w:tab w:val="right" w:pos="8306"/>
        </w:tabs>
        <w:jc w:val="both"/>
        <w:rPr>
          <w:rFonts w:ascii="Calibri Light" w:hAnsi="Calibri Light"/>
        </w:rPr>
      </w:pPr>
      <w:r w:rsidRPr="002D0F8F">
        <w:rPr>
          <w:rFonts w:ascii="Calibri Light" w:hAnsi="Calibri Light"/>
        </w:rPr>
        <w:t>1</w:t>
      </w:r>
      <w:r>
        <w:rPr>
          <w:rFonts w:ascii="Calibri Light" w:hAnsi="Calibri Light"/>
        </w:rPr>
        <w:t>6</w:t>
      </w:r>
      <w:r w:rsidRPr="002D0F8F">
        <w:rPr>
          <w:rFonts w:ascii="Calibri Light" w:hAnsi="Calibri Light"/>
        </w:rPr>
        <w:t>. The minutes of the meeting held on Monday 2</w:t>
      </w:r>
      <w:r>
        <w:rPr>
          <w:rFonts w:ascii="Calibri Light" w:hAnsi="Calibri Light"/>
        </w:rPr>
        <w:t>0</w:t>
      </w:r>
      <w:r w:rsidRPr="00460B7E">
        <w:rPr>
          <w:rFonts w:ascii="Calibri Light" w:hAnsi="Calibri Light"/>
          <w:vertAlign w:val="superscript"/>
        </w:rPr>
        <w:t>TH</w:t>
      </w:r>
      <w:r>
        <w:rPr>
          <w:rFonts w:ascii="Calibri Light" w:hAnsi="Calibri Light"/>
        </w:rPr>
        <w:t xml:space="preserve"> May </w:t>
      </w:r>
      <w:r w:rsidRPr="002D0F8F">
        <w:rPr>
          <w:rFonts w:ascii="Calibri Light" w:hAnsi="Calibri Light"/>
        </w:rPr>
        <w:t>1</w:t>
      </w:r>
      <w:r>
        <w:rPr>
          <w:rFonts w:ascii="Calibri Light" w:hAnsi="Calibri Light"/>
        </w:rPr>
        <w:t>9</w:t>
      </w:r>
      <w:r w:rsidRPr="002D0F8F">
        <w:rPr>
          <w:rFonts w:ascii="Calibri Light" w:hAnsi="Calibri Light"/>
        </w:rPr>
        <w:t xml:space="preserve"> were taken as read and signed as a correct record.</w:t>
      </w:r>
    </w:p>
    <w:p w:rsidR="00023A3B" w:rsidRDefault="00023A3B" w:rsidP="00023A3B">
      <w:pPr>
        <w:tabs>
          <w:tab w:val="center" w:pos="4153"/>
          <w:tab w:val="right" w:pos="8306"/>
        </w:tabs>
        <w:jc w:val="both"/>
        <w:rPr>
          <w:rFonts w:ascii="Calibri Light" w:hAnsi="Calibri Light"/>
        </w:rPr>
      </w:pPr>
    </w:p>
    <w:p w:rsidR="00D41EE3" w:rsidRDefault="00D41EE3" w:rsidP="00023A3B">
      <w:pPr>
        <w:tabs>
          <w:tab w:val="center" w:pos="4153"/>
          <w:tab w:val="right" w:pos="8306"/>
        </w:tabs>
        <w:jc w:val="both"/>
        <w:rPr>
          <w:rFonts w:ascii="Calibri Light" w:hAnsi="Calibri Light"/>
        </w:rPr>
      </w:pPr>
      <w:r>
        <w:rPr>
          <w:rFonts w:ascii="Calibri Light" w:hAnsi="Calibri Light"/>
        </w:rPr>
        <w:t xml:space="preserve">17. MATTERS ARISING </w:t>
      </w:r>
    </w:p>
    <w:p w:rsidR="008742DC" w:rsidRDefault="0011630A" w:rsidP="00023A3B">
      <w:pPr>
        <w:tabs>
          <w:tab w:val="center" w:pos="4153"/>
          <w:tab w:val="right" w:pos="8306"/>
        </w:tabs>
        <w:jc w:val="both"/>
        <w:rPr>
          <w:rFonts w:ascii="Calibri Light" w:hAnsi="Calibri Light"/>
        </w:rPr>
      </w:pPr>
      <w:r>
        <w:rPr>
          <w:rFonts w:ascii="Calibri Light" w:hAnsi="Calibri Light"/>
        </w:rPr>
        <w:t xml:space="preserve">The clerk gave an update on items discussed at the recent clerks liaison meeting including the agreement that the representation of two parish councillors would be </w:t>
      </w:r>
      <w:r w:rsidR="008742DC">
        <w:rPr>
          <w:rFonts w:ascii="Calibri Light" w:hAnsi="Calibri Light"/>
        </w:rPr>
        <w:t xml:space="preserve">re-instated onto the </w:t>
      </w:r>
      <w:r w:rsidR="002E659B">
        <w:rPr>
          <w:rFonts w:ascii="Calibri Light" w:hAnsi="Calibri Light"/>
        </w:rPr>
        <w:t>Standards Committee</w:t>
      </w:r>
      <w:r w:rsidR="008742DC">
        <w:rPr>
          <w:rFonts w:ascii="Calibri Light" w:hAnsi="Calibri Light"/>
        </w:rPr>
        <w:t>. A draft of the changes would be available for discussion at the next LALC area committee meeting on 18</w:t>
      </w:r>
      <w:r w:rsidR="008742DC" w:rsidRPr="008742DC">
        <w:rPr>
          <w:rFonts w:ascii="Calibri Light" w:hAnsi="Calibri Light"/>
          <w:vertAlign w:val="superscript"/>
        </w:rPr>
        <w:t>th</w:t>
      </w:r>
      <w:r w:rsidR="008742DC">
        <w:rPr>
          <w:rFonts w:ascii="Calibri Light" w:hAnsi="Calibri Light"/>
        </w:rPr>
        <w:t xml:space="preserve"> July 19.</w:t>
      </w:r>
    </w:p>
    <w:p w:rsidR="008742DC" w:rsidRDefault="008742DC" w:rsidP="00023A3B">
      <w:pPr>
        <w:tabs>
          <w:tab w:val="center" w:pos="4153"/>
          <w:tab w:val="right" w:pos="8306"/>
        </w:tabs>
        <w:jc w:val="both"/>
        <w:rPr>
          <w:rFonts w:ascii="Calibri Light" w:hAnsi="Calibri Light"/>
        </w:rPr>
      </w:pPr>
      <w:r>
        <w:rPr>
          <w:rFonts w:ascii="Calibri Light" w:hAnsi="Calibri Light"/>
        </w:rPr>
        <w:t xml:space="preserve"> The clerk also gave out crime figures and plans of joint operations with adjoining councils to prevent cross border crime.</w:t>
      </w:r>
    </w:p>
    <w:p w:rsidR="008742DC" w:rsidRDefault="008742DC" w:rsidP="00023A3B">
      <w:pPr>
        <w:tabs>
          <w:tab w:val="center" w:pos="4153"/>
          <w:tab w:val="right" w:pos="8306"/>
        </w:tabs>
        <w:jc w:val="both"/>
        <w:rPr>
          <w:rFonts w:ascii="Calibri Light" w:hAnsi="Calibri Light"/>
        </w:rPr>
      </w:pPr>
      <w:r>
        <w:rPr>
          <w:rFonts w:ascii="Calibri Light" w:hAnsi="Calibri Light"/>
        </w:rPr>
        <w:t>The parish clerks also requested an up to date contact list for WLBC and LCC officers.</w:t>
      </w:r>
    </w:p>
    <w:p w:rsidR="008742DC" w:rsidRDefault="008742DC" w:rsidP="00023A3B">
      <w:pPr>
        <w:tabs>
          <w:tab w:val="center" w:pos="4153"/>
          <w:tab w:val="right" w:pos="8306"/>
        </w:tabs>
        <w:jc w:val="both"/>
        <w:rPr>
          <w:rFonts w:ascii="Calibri Light" w:hAnsi="Calibri Light"/>
        </w:rPr>
      </w:pPr>
      <w:r>
        <w:rPr>
          <w:rFonts w:ascii="Calibri Light" w:hAnsi="Calibri Light"/>
        </w:rPr>
        <w:t xml:space="preserve">TRACKING LOG </w:t>
      </w:r>
    </w:p>
    <w:p w:rsidR="008742DC" w:rsidRDefault="008742DC" w:rsidP="00023A3B">
      <w:pPr>
        <w:tabs>
          <w:tab w:val="center" w:pos="4153"/>
          <w:tab w:val="right" w:pos="8306"/>
        </w:tabs>
        <w:jc w:val="both"/>
        <w:rPr>
          <w:rFonts w:ascii="Calibri Light" w:hAnsi="Calibri Light"/>
        </w:rPr>
      </w:pPr>
      <w:r>
        <w:rPr>
          <w:rFonts w:ascii="Calibri Light" w:hAnsi="Calibri Light"/>
        </w:rPr>
        <w:t>The issue of safety over</w:t>
      </w:r>
      <w:r w:rsidR="00A400C4">
        <w:rPr>
          <w:rFonts w:ascii="Calibri Light" w:hAnsi="Calibri Light"/>
        </w:rPr>
        <w:t xml:space="preserve"> pedestrians along Lowry Hill Lane and Course Lane passing</w:t>
      </w:r>
      <w:r>
        <w:rPr>
          <w:rFonts w:ascii="Calibri Light" w:hAnsi="Calibri Light"/>
        </w:rPr>
        <w:t xml:space="preserve"> Tawd Vale Scout camp was discussed in the adjournment for public.</w:t>
      </w:r>
    </w:p>
    <w:p w:rsidR="00CD0C75" w:rsidRDefault="008742DC" w:rsidP="00023A3B">
      <w:pPr>
        <w:tabs>
          <w:tab w:val="center" w:pos="4153"/>
          <w:tab w:val="right" w:pos="8306"/>
        </w:tabs>
        <w:jc w:val="both"/>
        <w:rPr>
          <w:rFonts w:ascii="Calibri Light" w:hAnsi="Calibri Light"/>
        </w:rPr>
      </w:pPr>
      <w:r>
        <w:rPr>
          <w:rFonts w:ascii="Calibri Light" w:hAnsi="Calibri Light"/>
        </w:rPr>
        <w:t xml:space="preserve">There had been a second complaint regarding the car parking and storage of equipment adjacent to Holland Business Park, The car park is increasing </w:t>
      </w:r>
      <w:r w:rsidR="00DB61EC">
        <w:rPr>
          <w:rFonts w:ascii="Calibri Light" w:hAnsi="Calibri Light"/>
        </w:rPr>
        <w:t>in size</w:t>
      </w:r>
      <w:r>
        <w:rPr>
          <w:rFonts w:ascii="Calibri Light" w:hAnsi="Calibri Light"/>
        </w:rPr>
        <w:t xml:space="preserve"> and the </w:t>
      </w:r>
      <w:r w:rsidR="00CD0C75">
        <w:rPr>
          <w:rFonts w:ascii="Calibri Light" w:hAnsi="Calibri Light"/>
        </w:rPr>
        <w:t>“</w:t>
      </w:r>
      <w:r>
        <w:rPr>
          <w:rFonts w:ascii="Calibri Light" w:hAnsi="Calibri Light"/>
        </w:rPr>
        <w:t>stored farmer’s equipment</w:t>
      </w:r>
      <w:r w:rsidR="00CD0C75">
        <w:rPr>
          <w:rFonts w:ascii="Calibri Light" w:hAnsi="Calibri Light"/>
        </w:rPr>
        <w:t>” was being advertised for sale on Malpas Tractors Web Page. The clerk has passed this information onto R Beirne at WLBC.</w:t>
      </w:r>
    </w:p>
    <w:p w:rsidR="00CD0C75" w:rsidRDefault="00CD0C75" w:rsidP="00023A3B">
      <w:pPr>
        <w:tabs>
          <w:tab w:val="center" w:pos="4153"/>
          <w:tab w:val="right" w:pos="8306"/>
        </w:tabs>
        <w:jc w:val="both"/>
        <w:rPr>
          <w:rFonts w:ascii="Calibri Light" w:hAnsi="Calibri Light"/>
        </w:rPr>
      </w:pPr>
      <w:r>
        <w:rPr>
          <w:rFonts w:ascii="Calibri Light" w:hAnsi="Calibri Light"/>
        </w:rPr>
        <w:lastRenderedPageBreak/>
        <w:t>The clerk had also contacted WLBC and LCC departments about outstanding issues of pot holes and overgrown trees/weeds.</w:t>
      </w:r>
    </w:p>
    <w:p w:rsidR="0011630A" w:rsidRDefault="008742DC" w:rsidP="00023A3B">
      <w:pPr>
        <w:tabs>
          <w:tab w:val="center" w:pos="4153"/>
          <w:tab w:val="right" w:pos="8306"/>
        </w:tabs>
        <w:jc w:val="both"/>
        <w:rPr>
          <w:rFonts w:ascii="Calibri Light" w:hAnsi="Calibri Light"/>
        </w:rPr>
      </w:pPr>
      <w:r>
        <w:rPr>
          <w:rFonts w:ascii="Calibri Light" w:hAnsi="Calibri Light"/>
        </w:rPr>
        <w:t xml:space="preserve"> </w:t>
      </w:r>
    </w:p>
    <w:p w:rsidR="00D41EE3" w:rsidRDefault="00D41EE3" w:rsidP="00023A3B">
      <w:pPr>
        <w:tabs>
          <w:tab w:val="center" w:pos="4153"/>
          <w:tab w:val="right" w:pos="8306"/>
        </w:tabs>
        <w:jc w:val="both"/>
        <w:rPr>
          <w:rFonts w:ascii="Calibri Light" w:hAnsi="Calibri Light"/>
        </w:rPr>
      </w:pPr>
      <w:r>
        <w:rPr>
          <w:rFonts w:ascii="Calibri Light" w:hAnsi="Calibri Light"/>
        </w:rPr>
        <w:t>18.</w:t>
      </w:r>
      <w:r w:rsidR="00186E5E">
        <w:rPr>
          <w:rFonts w:ascii="Calibri Light" w:hAnsi="Calibri Light"/>
        </w:rPr>
        <w:t xml:space="preserve"> </w:t>
      </w:r>
      <w:r>
        <w:rPr>
          <w:rFonts w:ascii="Calibri Light" w:hAnsi="Calibri Light"/>
        </w:rPr>
        <w:t>WAR HORSE MEMORIAL UPDATE</w:t>
      </w:r>
    </w:p>
    <w:p w:rsidR="000255B1" w:rsidRDefault="000255B1" w:rsidP="00023A3B">
      <w:pPr>
        <w:tabs>
          <w:tab w:val="center" w:pos="4153"/>
          <w:tab w:val="right" w:pos="8306"/>
        </w:tabs>
        <w:jc w:val="both"/>
        <w:rPr>
          <w:rFonts w:ascii="Calibri Light" w:hAnsi="Calibri Light"/>
        </w:rPr>
      </w:pPr>
      <w:r>
        <w:rPr>
          <w:rFonts w:ascii="Calibri Light" w:hAnsi="Calibri Light"/>
        </w:rPr>
        <w:t>The chairman gave a report on the meeting of the group which had taken place earlier and everything was on track for the ceremony. A discussion took place with Officers Darren Carr and Chelsea Lane regarding the road closure and safety on the day.</w:t>
      </w:r>
      <w:r w:rsidR="005E585A">
        <w:rPr>
          <w:rFonts w:ascii="Calibri Light" w:hAnsi="Calibri Light"/>
        </w:rPr>
        <w:t xml:space="preserve"> The clerk had arranged with LCC to provide 10 cones for use on the day and also some Hi-Vis jacket</w:t>
      </w:r>
      <w:r w:rsidR="00A17231">
        <w:rPr>
          <w:rFonts w:ascii="Calibri Light" w:hAnsi="Calibri Light"/>
        </w:rPr>
        <w:t>s.</w:t>
      </w:r>
      <w:r w:rsidR="002729B0">
        <w:rPr>
          <w:rFonts w:ascii="Calibri Light" w:hAnsi="Calibri Light"/>
        </w:rPr>
        <w:t xml:space="preserve"> An overflow car parking area needed to be arranged for any members of the public who might attend as parking on Hall Lane would be dangerous. Councillor Pope agreed to speak to local farmer</w:t>
      </w:r>
      <w:r w:rsidR="002729B0" w:rsidRPr="002729B0">
        <w:rPr>
          <w:rFonts w:ascii="Calibri Light" w:hAnsi="Calibri Light"/>
          <w:b/>
        </w:rPr>
        <w:t>.                                                EP</w:t>
      </w:r>
    </w:p>
    <w:p w:rsidR="00D41EE3" w:rsidRDefault="000255B1" w:rsidP="00023A3B">
      <w:pPr>
        <w:tabs>
          <w:tab w:val="center" w:pos="4153"/>
          <w:tab w:val="right" w:pos="8306"/>
        </w:tabs>
        <w:jc w:val="both"/>
        <w:rPr>
          <w:rFonts w:ascii="Calibri Light" w:hAnsi="Calibri Light"/>
        </w:rPr>
      </w:pPr>
      <w:r>
        <w:rPr>
          <w:rFonts w:ascii="Calibri Light" w:hAnsi="Calibri Light"/>
        </w:rPr>
        <w:t xml:space="preserve"> </w:t>
      </w:r>
    </w:p>
    <w:p w:rsidR="00D41EE3" w:rsidRDefault="00D41EE3" w:rsidP="00023A3B">
      <w:pPr>
        <w:tabs>
          <w:tab w:val="center" w:pos="4153"/>
          <w:tab w:val="right" w:pos="8306"/>
        </w:tabs>
        <w:jc w:val="both"/>
        <w:rPr>
          <w:rFonts w:ascii="Calibri Light" w:hAnsi="Calibri Light"/>
        </w:rPr>
      </w:pPr>
      <w:r>
        <w:rPr>
          <w:rFonts w:ascii="Calibri Light" w:hAnsi="Calibri Light"/>
        </w:rPr>
        <w:t>19. CIVIC SERVICE</w:t>
      </w:r>
    </w:p>
    <w:p w:rsidR="00D41EE3" w:rsidRPr="005E585A" w:rsidRDefault="005E585A" w:rsidP="00023A3B">
      <w:pPr>
        <w:tabs>
          <w:tab w:val="center" w:pos="4153"/>
          <w:tab w:val="right" w:pos="8306"/>
        </w:tabs>
        <w:jc w:val="both"/>
        <w:rPr>
          <w:rFonts w:ascii="Calibri Light" w:hAnsi="Calibri Light"/>
          <w:b/>
        </w:rPr>
      </w:pPr>
      <w:r>
        <w:rPr>
          <w:rFonts w:ascii="Calibri Light" w:hAnsi="Calibri Light"/>
        </w:rPr>
        <w:t>It was agreed that the clerk arrange for the Civic Service take place in October and dates suggested were 6</w:t>
      </w:r>
      <w:r w:rsidRPr="005E585A">
        <w:rPr>
          <w:rFonts w:ascii="Calibri Light" w:hAnsi="Calibri Light"/>
          <w:vertAlign w:val="superscript"/>
        </w:rPr>
        <w:t>th</w:t>
      </w:r>
      <w:r>
        <w:rPr>
          <w:rFonts w:ascii="Calibri Light" w:hAnsi="Calibri Light"/>
        </w:rPr>
        <w:t xml:space="preserve"> or 13</w:t>
      </w:r>
      <w:r w:rsidRPr="005E585A">
        <w:rPr>
          <w:rFonts w:ascii="Calibri Light" w:hAnsi="Calibri Light"/>
          <w:vertAlign w:val="superscript"/>
        </w:rPr>
        <w:t>th</w:t>
      </w:r>
      <w:r>
        <w:rPr>
          <w:rFonts w:ascii="Calibri Light" w:hAnsi="Calibri Light"/>
        </w:rPr>
        <w:t>. The clerk to contact Ormskirk Church to see which date would suit the Chapel</w:t>
      </w:r>
      <w:r w:rsidRPr="005E585A">
        <w:rPr>
          <w:rFonts w:ascii="Calibri Light" w:hAnsi="Calibri Light"/>
          <w:b/>
        </w:rPr>
        <w:t>.                                                                       IMOD</w:t>
      </w:r>
    </w:p>
    <w:p w:rsidR="00A17231" w:rsidRDefault="00A17231" w:rsidP="00460B7E">
      <w:pPr>
        <w:tabs>
          <w:tab w:val="center" w:pos="4153"/>
          <w:tab w:val="right" w:pos="8306"/>
        </w:tabs>
        <w:jc w:val="both"/>
        <w:rPr>
          <w:rFonts w:ascii="Calibri Light" w:hAnsi="Calibri Light"/>
        </w:rPr>
      </w:pPr>
    </w:p>
    <w:p w:rsidR="00023A3B" w:rsidRDefault="00186E5E" w:rsidP="00460B7E">
      <w:pPr>
        <w:tabs>
          <w:tab w:val="center" w:pos="4153"/>
          <w:tab w:val="right" w:pos="8306"/>
        </w:tabs>
        <w:jc w:val="both"/>
        <w:rPr>
          <w:rFonts w:ascii="Calibri Light" w:hAnsi="Calibri Light"/>
        </w:rPr>
      </w:pPr>
      <w:r>
        <w:rPr>
          <w:rFonts w:ascii="Calibri Light" w:hAnsi="Calibri Light"/>
        </w:rPr>
        <w:t>20. NALC PAY AWARDS NEW SCALES/CLERK SALARY</w:t>
      </w:r>
    </w:p>
    <w:p w:rsidR="00D91D42" w:rsidRDefault="00D91D42" w:rsidP="00460B7E">
      <w:pPr>
        <w:tabs>
          <w:tab w:val="center" w:pos="4153"/>
          <w:tab w:val="right" w:pos="8306"/>
        </w:tabs>
        <w:jc w:val="both"/>
        <w:rPr>
          <w:rFonts w:ascii="Calibri Light" w:hAnsi="Calibri Light"/>
        </w:rPr>
      </w:pPr>
      <w:r>
        <w:rPr>
          <w:rFonts w:ascii="Calibri Light" w:hAnsi="Calibri Light"/>
        </w:rPr>
        <w:t xml:space="preserve">NALC had sent the new pay scales from the National Joint Council which </w:t>
      </w:r>
      <w:r w:rsidR="00DB61EC">
        <w:rPr>
          <w:rFonts w:ascii="Calibri Light" w:hAnsi="Calibri Light"/>
        </w:rPr>
        <w:t>has</w:t>
      </w:r>
      <w:r>
        <w:rPr>
          <w:rFonts w:ascii="Calibri Light" w:hAnsi="Calibri Light"/>
        </w:rPr>
        <w:t xml:space="preserve"> been amended due to the National Living wage and these new figures should be applied from 1</w:t>
      </w:r>
      <w:r w:rsidRPr="00D91D42">
        <w:rPr>
          <w:rFonts w:ascii="Calibri Light" w:hAnsi="Calibri Light"/>
          <w:vertAlign w:val="superscript"/>
        </w:rPr>
        <w:t>ST</w:t>
      </w:r>
      <w:r>
        <w:rPr>
          <w:rFonts w:ascii="Calibri Light" w:hAnsi="Calibri Light"/>
        </w:rPr>
        <w:t xml:space="preserve"> April 2019. The clerk had brought photocopies but they hadn’t copied clearly so it was agreed the clerk forward the details to all councillors and put this on the July agenda.</w:t>
      </w:r>
      <w:r w:rsidR="001D44C0">
        <w:rPr>
          <w:rFonts w:ascii="Calibri Light" w:hAnsi="Calibri Light"/>
        </w:rPr>
        <w:t xml:space="preserve">                                                                                                                   </w:t>
      </w:r>
      <w:r w:rsidR="001D44C0" w:rsidRPr="001D44C0">
        <w:rPr>
          <w:rFonts w:ascii="Calibri Light" w:hAnsi="Calibri Light"/>
          <w:b/>
        </w:rPr>
        <w:t xml:space="preserve"> IMOD</w:t>
      </w:r>
    </w:p>
    <w:p w:rsidR="00186E5E" w:rsidRDefault="00D91D42" w:rsidP="00460B7E">
      <w:pPr>
        <w:tabs>
          <w:tab w:val="center" w:pos="4153"/>
          <w:tab w:val="right" w:pos="8306"/>
        </w:tabs>
        <w:jc w:val="both"/>
        <w:rPr>
          <w:rFonts w:ascii="Calibri Light" w:hAnsi="Calibri Light"/>
        </w:rPr>
      </w:pPr>
      <w:r>
        <w:rPr>
          <w:rFonts w:ascii="Calibri Light" w:hAnsi="Calibri Light"/>
        </w:rPr>
        <w:t xml:space="preserve"> </w:t>
      </w:r>
    </w:p>
    <w:p w:rsidR="00186E5E" w:rsidRDefault="00186E5E" w:rsidP="00460B7E">
      <w:pPr>
        <w:tabs>
          <w:tab w:val="center" w:pos="4153"/>
          <w:tab w:val="right" w:pos="8306"/>
        </w:tabs>
        <w:jc w:val="both"/>
        <w:rPr>
          <w:rFonts w:ascii="Calibri Light" w:hAnsi="Calibri Light"/>
        </w:rPr>
      </w:pPr>
      <w:r>
        <w:rPr>
          <w:rFonts w:ascii="Calibri Light" w:hAnsi="Calibri Light"/>
        </w:rPr>
        <w:t>21. COUNCIL VACANCIES</w:t>
      </w:r>
    </w:p>
    <w:p w:rsidR="00023A3B" w:rsidRDefault="001D44C0" w:rsidP="00460B7E">
      <w:pPr>
        <w:tabs>
          <w:tab w:val="center" w:pos="4153"/>
          <w:tab w:val="right" w:pos="8306"/>
        </w:tabs>
        <w:jc w:val="both"/>
        <w:rPr>
          <w:rFonts w:ascii="Calibri Light" w:hAnsi="Calibri Light"/>
        </w:rPr>
      </w:pPr>
      <w:r>
        <w:rPr>
          <w:rFonts w:ascii="Calibri Light" w:hAnsi="Calibri Light"/>
        </w:rPr>
        <w:t>Following the co-option of Daniel Ezzatvar we now ha</w:t>
      </w:r>
      <w:r w:rsidR="009C0B68">
        <w:rPr>
          <w:rFonts w:ascii="Calibri Light" w:hAnsi="Calibri Light"/>
        </w:rPr>
        <w:t>ve</w:t>
      </w:r>
      <w:r>
        <w:rPr>
          <w:rFonts w:ascii="Calibri Light" w:hAnsi="Calibri Light"/>
        </w:rPr>
        <w:t xml:space="preserve"> 2 vacancies on the parish council, so if anyone knew of anyone interested ask them to contact the clerk in writing</w:t>
      </w:r>
      <w:r w:rsidRPr="001D44C0">
        <w:rPr>
          <w:rFonts w:ascii="Calibri Light" w:hAnsi="Calibri Light"/>
          <w:b/>
        </w:rPr>
        <w:t>.                                                                                              ALL</w:t>
      </w:r>
    </w:p>
    <w:p w:rsidR="001D44C0" w:rsidRDefault="001D44C0" w:rsidP="00460B7E">
      <w:pPr>
        <w:tabs>
          <w:tab w:val="center" w:pos="4153"/>
          <w:tab w:val="right" w:pos="8306"/>
        </w:tabs>
        <w:jc w:val="both"/>
        <w:rPr>
          <w:rFonts w:ascii="Calibri Light" w:hAnsi="Calibri Light"/>
        </w:rPr>
      </w:pPr>
    </w:p>
    <w:p w:rsidR="00023A3B" w:rsidRDefault="00186E5E" w:rsidP="00460B7E">
      <w:pPr>
        <w:tabs>
          <w:tab w:val="center" w:pos="4153"/>
          <w:tab w:val="right" w:pos="8306"/>
        </w:tabs>
        <w:jc w:val="both"/>
        <w:rPr>
          <w:rFonts w:ascii="Calibri Light" w:hAnsi="Calibri Light"/>
        </w:rPr>
      </w:pPr>
      <w:r>
        <w:rPr>
          <w:rFonts w:ascii="Calibri Light" w:hAnsi="Calibri Light"/>
        </w:rPr>
        <w:t>22. PLANNING ISSUES</w:t>
      </w:r>
    </w:p>
    <w:p w:rsidR="00407E9C" w:rsidRDefault="001D44C0" w:rsidP="00B414F4">
      <w:pPr>
        <w:tabs>
          <w:tab w:val="center" w:pos="4153"/>
          <w:tab w:val="right" w:pos="8306"/>
        </w:tabs>
        <w:jc w:val="both"/>
        <w:rPr>
          <w:rFonts w:ascii="Calibri Light" w:hAnsi="Calibri Light"/>
        </w:rPr>
      </w:pPr>
      <w:r>
        <w:rPr>
          <w:rFonts w:ascii="Calibri Light" w:hAnsi="Calibri Light"/>
        </w:rPr>
        <w:t>The issues regarding dates for planning comments were discussed – The clerk receives weekly planning applications via e-mail and we have 21 days to respond with comments. The clerk forwards any applications for Lathom to all councillors and gives the date for response and the name of the officer. If any plan is contentious then it should be “called in” to committee right away. If an application is received by the clerk on the T</w:t>
      </w:r>
      <w:r w:rsidR="004C1525">
        <w:rPr>
          <w:rFonts w:ascii="Calibri Light" w:hAnsi="Calibri Light"/>
        </w:rPr>
        <w:t xml:space="preserve">uesday after the parish meeting it can’t be left to the next meeting as the deadline would have </w:t>
      </w:r>
      <w:r w:rsidR="00407E9C">
        <w:rPr>
          <w:rFonts w:ascii="Calibri Light" w:hAnsi="Calibri Light"/>
        </w:rPr>
        <w:t xml:space="preserve">passed and </w:t>
      </w:r>
      <w:r w:rsidR="00181BAB">
        <w:rPr>
          <w:rFonts w:ascii="Calibri Light" w:hAnsi="Calibri Light"/>
        </w:rPr>
        <w:t>if</w:t>
      </w:r>
      <w:r>
        <w:rPr>
          <w:rFonts w:ascii="Calibri Light" w:hAnsi="Calibri Light"/>
        </w:rPr>
        <w:t xml:space="preserve"> comments aren’t received before the deadline the application would be decided</w:t>
      </w:r>
      <w:r w:rsidR="00F36929">
        <w:rPr>
          <w:rFonts w:ascii="Calibri Light" w:hAnsi="Calibri Light"/>
        </w:rPr>
        <w:t xml:space="preserve"> </w:t>
      </w:r>
      <w:r>
        <w:rPr>
          <w:rFonts w:ascii="Calibri Light" w:hAnsi="Calibri Light"/>
        </w:rPr>
        <w:t>by officers.</w:t>
      </w:r>
      <w:r w:rsidR="00407E9C">
        <w:rPr>
          <w:rFonts w:ascii="Calibri Light" w:hAnsi="Calibri Light"/>
        </w:rPr>
        <w:t xml:space="preserve"> In future clerk to also include chairman in e-mails</w:t>
      </w:r>
      <w:r w:rsidR="00407E9C" w:rsidRPr="00407E9C">
        <w:rPr>
          <w:rFonts w:ascii="Calibri Light" w:hAnsi="Calibri Light"/>
          <w:b/>
        </w:rPr>
        <w:t>.                                                                                                                           IMOD</w:t>
      </w:r>
      <w:r w:rsidR="00407E9C">
        <w:rPr>
          <w:rFonts w:ascii="Calibri Light" w:hAnsi="Calibri Light"/>
        </w:rPr>
        <w:t xml:space="preserve"> </w:t>
      </w:r>
    </w:p>
    <w:p w:rsidR="00186E5E" w:rsidRDefault="001D44C0" w:rsidP="00B414F4">
      <w:pPr>
        <w:tabs>
          <w:tab w:val="center" w:pos="4153"/>
          <w:tab w:val="right" w:pos="8306"/>
        </w:tabs>
        <w:jc w:val="both"/>
        <w:rPr>
          <w:rFonts w:ascii="Calibri Light" w:hAnsi="Calibri Light"/>
        </w:rPr>
      </w:pPr>
      <w:r>
        <w:rPr>
          <w:rFonts w:ascii="Calibri Light" w:hAnsi="Calibri Light"/>
        </w:rPr>
        <w:t xml:space="preserve"> </w:t>
      </w:r>
    </w:p>
    <w:p w:rsidR="004D5A71" w:rsidRPr="00186E5E" w:rsidRDefault="00186E5E" w:rsidP="00B414F4">
      <w:pPr>
        <w:tabs>
          <w:tab w:val="center" w:pos="4153"/>
          <w:tab w:val="right" w:pos="8306"/>
        </w:tabs>
        <w:jc w:val="both"/>
        <w:rPr>
          <w:rFonts w:ascii="Calibri Light" w:hAnsi="Calibri Light"/>
        </w:rPr>
      </w:pPr>
      <w:r>
        <w:rPr>
          <w:rFonts w:ascii="Calibri Light" w:hAnsi="Calibri Light"/>
        </w:rPr>
        <w:t xml:space="preserve">23. </w:t>
      </w:r>
      <w:r w:rsidR="00F36929">
        <w:rPr>
          <w:rFonts w:ascii="Calibri Light" w:hAnsi="Calibri Light"/>
        </w:rPr>
        <w:t xml:space="preserve"> </w:t>
      </w:r>
      <w:r w:rsidR="006A732E">
        <w:rPr>
          <w:rFonts w:ascii="Calibri Light" w:hAnsi="Calibri Light"/>
        </w:rPr>
        <w:t>R</w:t>
      </w:r>
      <w:r w:rsidR="00037990" w:rsidRPr="005347B8">
        <w:rPr>
          <w:rFonts w:ascii="Calibri Light" w:hAnsi="Calibri Light" w:cs="Calibri Light"/>
        </w:rPr>
        <w:t>EPORT ON WLBC MINUTES</w:t>
      </w:r>
    </w:p>
    <w:p w:rsidR="006A732E" w:rsidRDefault="006A732E" w:rsidP="00B414F4">
      <w:pPr>
        <w:tabs>
          <w:tab w:val="center" w:pos="4153"/>
          <w:tab w:val="right" w:pos="8306"/>
        </w:tabs>
        <w:jc w:val="both"/>
        <w:rPr>
          <w:rFonts w:ascii="Calibri Light" w:hAnsi="Calibri Light" w:cs="Calibri Light"/>
        </w:rPr>
      </w:pPr>
      <w:r>
        <w:rPr>
          <w:rFonts w:ascii="Calibri Light" w:hAnsi="Calibri Light" w:cs="Calibri Light"/>
        </w:rPr>
        <w:t xml:space="preserve">Councillor Pope reported </w:t>
      </w:r>
      <w:r w:rsidR="00186E5E">
        <w:rPr>
          <w:rFonts w:ascii="Calibri Light" w:hAnsi="Calibri Light" w:cs="Calibri Light"/>
        </w:rPr>
        <w:t>there had been no meetings and the next one was in July</w:t>
      </w:r>
      <w:r w:rsidR="003D43DA">
        <w:rPr>
          <w:rFonts w:ascii="Calibri Light" w:hAnsi="Calibri Light" w:cs="Calibri Light"/>
        </w:rPr>
        <w:t xml:space="preserve">  </w:t>
      </w:r>
    </w:p>
    <w:p w:rsidR="000A775E" w:rsidRDefault="000A775E" w:rsidP="00B414F4">
      <w:pPr>
        <w:tabs>
          <w:tab w:val="center" w:pos="4153"/>
          <w:tab w:val="right" w:pos="8306"/>
        </w:tabs>
        <w:jc w:val="both"/>
        <w:rPr>
          <w:rFonts w:ascii="Calibri Light" w:hAnsi="Calibri Light" w:cs="Calibri Light"/>
        </w:rPr>
      </w:pPr>
    </w:p>
    <w:p w:rsidR="000A775E" w:rsidRDefault="000A775E" w:rsidP="00B414F4">
      <w:pPr>
        <w:tabs>
          <w:tab w:val="center" w:pos="4153"/>
          <w:tab w:val="right" w:pos="8306"/>
        </w:tabs>
        <w:jc w:val="both"/>
        <w:rPr>
          <w:rFonts w:ascii="Calibri Light" w:hAnsi="Calibri Light" w:cs="Calibri Light"/>
        </w:rPr>
      </w:pPr>
    </w:p>
    <w:p w:rsidR="000A775E" w:rsidRDefault="000A775E" w:rsidP="00B414F4">
      <w:pPr>
        <w:tabs>
          <w:tab w:val="center" w:pos="4153"/>
          <w:tab w:val="right" w:pos="8306"/>
        </w:tabs>
        <w:jc w:val="both"/>
        <w:rPr>
          <w:rFonts w:ascii="Calibri Light" w:hAnsi="Calibri Light" w:cs="Calibri Light"/>
        </w:rPr>
      </w:pPr>
    </w:p>
    <w:p w:rsidR="000A775E" w:rsidRDefault="000A775E" w:rsidP="00B414F4">
      <w:pPr>
        <w:tabs>
          <w:tab w:val="center" w:pos="4153"/>
          <w:tab w:val="right" w:pos="8306"/>
        </w:tabs>
        <w:jc w:val="both"/>
        <w:rPr>
          <w:rFonts w:ascii="Calibri Light" w:hAnsi="Calibri Light" w:cs="Calibri Light"/>
        </w:rPr>
      </w:pPr>
    </w:p>
    <w:p w:rsidR="000A775E" w:rsidRDefault="000A775E" w:rsidP="00B414F4">
      <w:pPr>
        <w:tabs>
          <w:tab w:val="center" w:pos="4153"/>
          <w:tab w:val="right" w:pos="8306"/>
        </w:tabs>
        <w:jc w:val="both"/>
        <w:rPr>
          <w:rFonts w:ascii="Calibri Light" w:hAnsi="Calibri Light" w:cs="Calibri Light"/>
        </w:rPr>
      </w:pPr>
    </w:p>
    <w:p w:rsidR="00CD7E94" w:rsidRDefault="00186E5E" w:rsidP="00B414F4">
      <w:pPr>
        <w:tabs>
          <w:tab w:val="center" w:pos="4153"/>
          <w:tab w:val="right" w:pos="8306"/>
        </w:tabs>
        <w:jc w:val="both"/>
        <w:rPr>
          <w:rFonts w:ascii="Calibri Light" w:hAnsi="Calibri Light" w:cs="Calibri Light"/>
        </w:rPr>
      </w:pPr>
      <w:r>
        <w:rPr>
          <w:rFonts w:ascii="Calibri Light" w:hAnsi="Calibri Light" w:cs="Calibri Light"/>
        </w:rPr>
        <w:lastRenderedPageBreak/>
        <w:t>24</w:t>
      </w:r>
      <w:r w:rsidR="001D0039" w:rsidRPr="005347B8">
        <w:rPr>
          <w:rFonts w:ascii="Calibri Light" w:hAnsi="Calibri Light" w:cs="Calibri Light"/>
        </w:rPr>
        <w:t>.</w:t>
      </w:r>
      <w:r w:rsidR="00AA1E01" w:rsidRPr="005347B8">
        <w:rPr>
          <w:rFonts w:ascii="Calibri Light" w:hAnsi="Calibri Light" w:cs="Calibri Light"/>
        </w:rPr>
        <w:t xml:space="preserve"> </w:t>
      </w:r>
      <w:r w:rsidR="00BE603D" w:rsidRPr="005347B8">
        <w:rPr>
          <w:rFonts w:ascii="Calibri Light" w:hAnsi="Calibri Light" w:cs="Calibri Light"/>
        </w:rPr>
        <w:t>CORRESPONDENCE</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WLBC – Euro elections</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WLBC – Planning decisions</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Indy Cinema</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WLBC – Weekly planning F</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WLBC – Agendas</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WLBC – Press releases</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NALC – Newsletters</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LCC – Land @ Plough Lane F</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WLBC – Mayoral engagements</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WLBC – New Mayor information</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Newburgh PC – Community Celebration  - 16/06/19 F</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NALC – New SCP Rates and notice of Hourly Rate increase to be effective from 5</w:t>
      </w:r>
      <w:r w:rsidRPr="000C2D53">
        <w:rPr>
          <w:rFonts w:ascii="Calibri Light" w:hAnsi="Calibri Light" w:cs="Calibri Light"/>
          <w:vertAlign w:val="superscript"/>
        </w:rPr>
        <w:t>th</w:t>
      </w:r>
      <w:r w:rsidRPr="000C2D53">
        <w:rPr>
          <w:rFonts w:ascii="Calibri Light" w:hAnsi="Calibri Light" w:cs="Calibri Light"/>
        </w:rPr>
        <w:t xml:space="preserve"> April 19</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LCC – bus changes F</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Chapel Gallery events F</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WLBC – Appeals</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WLBC – Clerks liaison meeting</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NALC – CEO Newsletter</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 xml:space="preserve">NALC conference </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CPRE Newsletter</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Police scam alerts</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 xml:space="preserve">Chapel Gallery </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NALC –CEO Bulletin</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WLBC – Letter from Mayor F</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NALC Newsletter</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WLBC Weekly list 12/06/19 F</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WLBC – Mayors Civic Service invite F</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LCC – Bus changes July F</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WLBC – Reminder Code of Conduct training F</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NALC – CEO Bulletin</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WLBC – Volunteers needed Beacon Park</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OPSTA – June newsletter &amp; AGM Notice – 16</w:t>
      </w:r>
      <w:r w:rsidRPr="000C2D53">
        <w:rPr>
          <w:rFonts w:ascii="Calibri Light" w:hAnsi="Calibri Light" w:cs="Calibri Light"/>
          <w:vertAlign w:val="superscript"/>
        </w:rPr>
        <w:t>th</w:t>
      </w:r>
      <w:r w:rsidRPr="000C2D53">
        <w:rPr>
          <w:rFonts w:ascii="Calibri Light" w:hAnsi="Calibri Light" w:cs="Calibri Light"/>
        </w:rPr>
        <w:t xml:space="preserve"> July 19 F</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Lightsource &amp; NSG – invitation to opening ceremony of Solar Farm F</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 xml:space="preserve">Susan Osborne , Director War Horse Memorial X 2 – Query over our memorial –replied </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NALC – Annual conference details</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 xml:space="preserve">WL CVS – West Lancs Buzz IT scheme </w:t>
      </w:r>
    </w:p>
    <w:p w:rsidR="003750D0" w:rsidRPr="000C2D53" w:rsidRDefault="003750D0" w:rsidP="003750D0">
      <w:pPr>
        <w:pStyle w:val="ListParagraph"/>
        <w:numPr>
          <w:ilvl w:val="0"/>
          <w:numId w:val="21"/>
        </w:numPr>
        <w:rPr>
          <w:rFonts w:ascii="Calibri Light" w:hAnsi="Calibri Light" w:cs="Calibri Light"/>
        </w:rPr>
      </w:pPr>
      <w:r w:rsidRPr="000C2D53">
        <w:rPr>
          <w:rFonts w:ascii="Calibri Light" w:hAnsi="Calibri Light" w:cs="Calibri Light"/>
        </w:rPr>
        <w:t>WLBC – Automated decisions F</w:t>
      </w:r>
    </w:p>
    <w:p w:rsidR="005A3FA9" w:rsidRDefault="003750D0" w:rsidP="003750D0">
      <w:pPr>
        <w:pStyle w:val="ListParagraph"/>
        <w:numPr>
          <w:ilvl w:val="0"/>
          <w:numId w:val="21"/>
        </w:numPr>
      </w:pPr>
      <w:r w:rsidRPr="000C2D53">
        <w:rPr>
          <w:rFonts w:ascii="Calibri Light" w:hAnsi="Calibri Light" w:cs="Calibri Light"/>
        </w:rPr>
        <w:t>WLBC – Pla</w:t>
      </w:r>
      <w:r>
        <w:t>nning applications 18/06/19 F</w:t>
      </w:r>
    </w:p>
    <w:p w:rsidR="005A3FA9" w:rsidRPr="001B501F" w:rsidRDefault="005A3FA9" w:rsidP="005A3FA9">
      <w:pPr>
        <w:pStyle w:val="ListParagraph"/>
        <w:numPr>
          <w:ilvl w:val="0"/>
          <w:numId w:val="21"/>
        </w:numPr>
        <w:rPr>
          <w:rFonts w:ascii="Calibri Light" w:hAnsi="Calibri Light" w:cs="Calibri Light"/>
        </w:rPr>
      </w:pPr>
      <w:r w:rsidRPr="001B501F">
        <w:rPr>
          <w:rFonts w:ascii="Calibri Light" w:hAnsi="Calibri Light" w:cs="Calibri Light"/>
        </w:rPr>
        <w:t xml:space="preserve">PJ Littlejohn Auditor – confirmation of receipt of exemption certificate </w:t>
      </w:r>
    </w:p>
    <w:p w:rsidR="005A3FA9" w:rsidRPr="001B501F" w:rsidRDefault="005A3FA9" w:rsidP="005A3FA9">
      <w:pPr>
        <w:pStyle w:val="ListParagraph"/>
        <w:numPr>
          <w:ilvl w:val="0"/>
          <w:numId w:val="21"/>
        </w:numPr>
        <w:rPr>
          <w:rFonts w:ascii="Calibri Light" w:hAnsi="Calibri Light" w:cs="Calibri Light"/>
        </w:rPr>
      </w:pPr>
      <w:r w:rsidRPr="001B501F">
        <w:rPr>
          <w:rFonts w:ascii="Calibri Light" w:hAnsi="Calibri Light" w:cs="Calibri Light"/>
        </w:rPr>
        <w:t>Chapel Gallery events</w:t>
      </w:r>
    </w:p>
    <w:p w:rsidR="005A3FA9" w:rsidRPr="001B501F" w:rsidRDefault="005A3FA9" w:rsidP="005A3FA9">
      <w:pPr>
        <w:pStyle w:val="ListParagraph"/>
        <w:numPr>
          <w:ilvl w:val="0"/>
          <w:numId w:val="21"/>
        </w:numPr>
        <w:rPr>
          <w:rFonts w:ascii="Calibri Light" w:hAnsi="Calibri Light" w:cs="Calibri Light"/>
        </w:rPr>
      </w:pPr>
      <w:r w:rsidRPr="001B501F">
        <w:rPr>
          <w:rFonts w:ascii="Calibri Light" w:hAnsi="Calibri Light" w:cs="Calibri Light"/>
        </w:rPr>
        <w:t xml:space="preserve">WLBC – Late information planning </w:t>
      </w:r>
    </w:p>
    <w:p w:rsidR="005A3FA9" w:rsidRPr="001B501F" w:rsidRDefault="005A3FA9" w:rsidP="005A3FA9">
      <w:pPr>
        <w:pStyle w:val="ListParagraph"/>
        <w:numPr>
          <w:ilvl w:val="0"/>
          <w:numId w:val="21"/>
        </w:numPr>
        <w:rPr>
          <w:rFonts w:ascii="Calibri Light" w:hAnsi="Calibri Light" w:cs="Calibri Light"/>
        </w:rPr>
      </w:pPr>
      <w:r w:rsidRPr="001B501F">
        <w:rPr>
          <w:rFonts w:ascii="Calibri Light" w:hAnsi="Calibri Light" w:cs="Calibri Light"/>
        </w:rPr>
        <w:t>LALC – Newsletter</w:t>
      </w:r>
    </w:p>
    <w:p w:rsidR="005A3FA9" w:rsidRPr="001B501F" w:rsidRDefault="005A3FA9" w:rsidP="005A3FA9">
      <w:pPr>
        <w:pStyle w:val="ListParagraph"/>
        <w:numPr>
          <w:ilvl w:val="0"/>
          <w:numId w:val="21"/>
        </w:numPr>
        <w:rPr>
          <w:rFonts w:ascii="Calibri Light" w:hAnsi="Calibri Light" w:cs="Calibri Light"/>
        </w:rPr>
      </w:pPr>
      <w:r w:rsidRPr="001B501F">
        <w:rPr>
          <w:rFonts w:ascii="Calibri Light" w:hAnsi="Calibri Light" w:cs="Calibri Light"/>
        </w:rPr>
        <w:t>LDF – call for traveller sites</w:t>
      </w:r>
    </w:p>
    <w:p w:rsidR="005A3FA9" w:rsidRPr="001B501F" w:rsidRDefault="005A3FA9" w:rsidP="005A3FA9">
      <w:pPr>
        <w:pStyle w:val="ListParagraph"/>
        <w:numPr>
          <w:ilvl w:val="0"/>
          <w:numId w:val="21"/>
        </w:numPr>
        <w:rPr>
          <w:rFonts w:ascii="Calibri Light" w:hAnsi="Calibri Light" w:cs="Calibri Light"/>
        </w:rPr>
      </w:pPr>
      <w:r w:rsidRPr="001B501F">
        <w:rPr>
          <w:rFonts w:ascii="Calibri Light" w:hAnsi="Calibri Light" w:cs="Calibri Light"/>
        </w:rPr>
        <w:t xml:space="preserve">Keep Britain Tidy </w:t>
      </w:r>
    </w:p>
    <w:p w:rsidR="005A3FA9" w:rsidRPr="001B501F" w:rsidRDefault="005A3FA9" w:rsidP="005A3FA9">
      <w:pPr>
        <w:pStyle w:val="ListParagraph"/>
        <w:numPr>
          <w:ilvl w:val="0"/>
          <w:numId w:val="21"/>
        </w:numPr>
        <w:rPr>
          <w:rFonts w:ascii="Calibri Light" w:hAnsi="Calibri Light" w:cs="Calibri Light"/>
        </w:rPr>
      </w:pPr>
      <w:r w:rsidRPr="001B501F">
        <w:rPr>
          <w:rFonts w:ascii="Calibri Light" w:hAnsi="Calibri Light" w:cs="Calibri Light"/>
        </w:rPr>
        <w:t>NALC – CEO Newsletter</w:t>
      </w:r>
    </w:p>
    <w:p w:rsidR="005A3FA9" w:rsidRDefault="005A3FA9" w:rsidP="005A3FA9">
      <w:pPr>
        <w:pStyle w:val="ListParagraph"/>
        <w:numPr>
          <w:ilvl w:val="0"/>
          <w:numId w:val="21"/>
        </w:numPr>
        <w:rPr>
          <w:rFonts w:ascii="Calibri Light" w:hAnsi="Calibri Light" w:cs="Calibri Light"/>
        </w:rPr>
      </w:pPr>
      <w:r>
        <w:rPr>
          <w:rFonts w:ascii="Calibri Light" w:hAnsi="Calibri Light" w:cs="Calibri Light"/>
        </w:rPr>
        <w:t xml:space="preserve">NALC – Annual conference </w:t>
      </w:r>
    </w:p>
    <w:p w:rsidR="005A3FA9" w:rsidRDefault="005A3FA9" w:rsidP="005A3FA9">
      <w:pPr>
        <w:pStyle w:val="ListParagraph"/>
        <w:numPr>
          <w:ilvl w:val="0"/>
          <w:numId w:val="21"/>
        </w:numPr>
        <w:rPr>
          <w:rFonts w:ascii="Calibri Light" w:hAnsi="Calibri Light" w:cs="Calibri Light"/>
        </w:rPr>
      </w:pPr>
      <w:r>
        <w:rPr>
          <w:rFonts w:ascii="Calibri Light" w:hAnsi="Calibri Light" w:cs="Calibri Light"/>
        </w:rPr>
        <w:t>WLBC – Meeting minutes</w:t>
      </w:r>
    </w:p>
    <w:p w:rsidR="005A3FA9" w:rsidRDefault="005A3FA9" w:rsidP="005A3FA9">
      <w:pPr>
        <w:pStyle w:val="ListParagraph"/>
        <w:numPr>
          <w:ilvl w:val="0"/>
          <w:numId w:val="21"/>
        </w:numPr>
        <w:rPr>
          <w:rFonts w:ascii="Calibri Light" w:hAnsi="Calibri Light" w:cs="Calibri Light"/>
        </w:rPr>
      </w:pPr>
      <w:r>
        <w:rPr>
          <w:rFonts w:ascii="Calibri Light" w:hAnsi="Calibri Light" w:cs="Calibri Light"/>
        </w:rPr>
        <w:t xml:space="preserve">WLBC </w:t>
      </w:r>
      <w:r w:rsidR="001F4966">
        <w:rPr>
          <w:rFonts w:ascii="Calibri Light" w:hAnsi="Calibri Light" w:cs="Calibri Light"/>
        </w:rPr>
        <w:t>–</w:t>
      </w:r>
      <w:r>
        <w:rPr>
          <w:rFonts w:ascii="Calibri Light" w:hAnsi="Calibri Light" w:cs="Calibri Light"/>
        </w:rPr>
        <w:t xml:space="preserve"> Agendas</w:t>
      </w:r>
    </w:p>
    <w:p w:rsidR="001F4966" w:rsidRPr="001B501F" w:rsidRDefault="001F4966" w:rsidP="001F4966">
      <w:pPr>
        <w:pStyle w:val="ListParagraph"/>
        <w:rPr>
          <w:rFonts w:ascii="Calibri Light" w:hAnsi="Calibri Light" w:cs="Calibri Light"/>
        </w:rPr>
      </w:pPr>
      <w:r>
        <w:rPr>
          <w:rFonts w:ascii="Calibri Light" w:hAnsi="Calibri Light" w:cs="Calibri Light"/>
        </w:rPr>
        <w:lastRenderedPageBreak/>
        <w:t>Item 33 S Osborne X 2 was questioned and clerk was asked why she had replied without consulting EP or JB first. After discussion the clerk was told that in future she must not reply to any mail unless she had spoken with the chairman or vice chairman.</w:t>
      </w:r>
    </w:p>
    <w:p w:rsidR="000C2D53" w:rsidRDefault="000C2D53" w:rsidP="000C2D53">
      <w:pPr>
        <w:pStyle w:val="ListParagraph"/>
        <w:ind w:left="0"/>
      </w:pPr>
    </w:p>
    <w:p w:rsidR="000C2D53" w:rsidRDefault="003750D0" w:rsidP="000C2D53">
      <w:pPr>
        <w:pStyle w:val="ListParagraph"/>
        <w:ind w:left="0"/>
        <w:rPr>
          <w:rFonts w:ascii="Calibri Light" w:hAnsi="Calibri Light" w:cs="Calibri Light"/>
        </w:rPr>
      </w:pPr>
      <w:r>
        <w:t xml:space="preserve">  </w:t>
      </w:r>
      <w:r w:rsidR="000C2D53">
        <w:t>2</w:t>
      </w:r>
      <w:r w:rsidR="00186E5E">
        <w:rPr>
          <w:rFonts w:ascii="Calibri Light" w:hAnsi="Calibri Light" w:cs="Calibri Light"/>
        </w:rPr>
        <w:t>5</w:t>
      </w:r>
      <w:r w:rsidR="00521F80" w:rsidRPr="005347B8">
        <w:rPr>
          <w:rFonts w:ascii="Calibri Light" w:hAnsi="Calibri Light" w:cs="Calibri Light"/>
        </w:rPr>
        <w:t xml:space="preserve">. </w:t>
      </w:r>
      <w:r w:rsidR="00AF6F34" w:rsidRPr="005347B8">
        <w:rPr>
          <w:rFonts w:ascii="Calibri Light" w:hAnsi="Calibri Light" w:cs="Calibri Light"/>
        </w:rPr>
        <w:t>ACCOUNTS FOR PAYMENT</w:t>
      </w:r>
    </w:p>
    <w:p w:rsidR="000C2D53" w:rsidRDefault="000C2D53" w:rsidP="000C2D53">
      <w:pPr>
        <w:pStyle w:val="ListParagraph"/>
        <w:ind w:left="0"/>
        <w:rPr>
          <w:rFonts w:ascii="Calibri Light" w:hAnsi="Calibri Light" w:cs="Calibri Light"/>
        </w:rPr>
      </w:pPr>
      <w:r>
        <w:rPr>
          <w:rFonts w:ascii="Calibri Light" w:hAnsi="Calibri Light" w:cs="Calibri Light"/>
        </w:rPr>
        <w:t>T</w:t>
      </w:r>
      <w:r w:rsidR="00AF6F34" w:rsidRPr="005347B8">
        <w:rPr>
          <w:rFonts w:ascii="Calibri Light" w:hAnsi="Calibri Light" w:cs="Calibri Light"/>
        </w:rPr>
        <w:t>he following accounts were passed for payment.</w:t>
      </w:r>
    </w:p>
    <w:p w:rsidR="000C2D53" w:rsidRDefault="00AF6F34" w:rsidP="000C2D53">
      <w:pPr>
        <w:pStyle w:val="ListParagraph"/>
        <w:ind w:left="0"/>
        <w:rPr>
          <w:rFonts w:ascii="Calibri Light" w:hAnsi="Calibri Light" w:cs="Calibri Light"/>
        </w:rPr>
      </w:pPr>
      <w:r w:rsidRPr="005347B8">
        <w:rPr>
          <w:rFonts w:ascii="Calibri Light" w:hAnsi="Calibri Light" w:cs="Calibri Light"/>
        </w:rPr>
        <w:t xml:space="preserve">1. Mrs I M O’Donnell (clerk salary/exes)                      </w:t>
      </w:r>
      <w:r w:rsidR="00521F80" w:rsidRPr="005347B8">
        <w:rPr>
          <w:rFonts w:ascii="Calibri Light" w:hAnsi="Calibri Light" w:cs="Calibri Light"/>
        </w:rPr>
        <w:t>£</w:t>
      </w:r>
      <w:r w:rsidRPr="005347B8">
        <w:rPr>
          <w:rFonts w:ascii="Calibri Light" w:hAnsi="Calibri Light" w:cs="Calibri Light"/>
        </w:rPr>
        <w:t>2</w:t>
      </w:r>
      <w:r w:rsidR="000C2D53">
        <w:rPr>
          <w:rFonts w:ascii="Calibri Light" w:hAnsi="Calibri Light" w:cs="Calibri Light"/>
        </w:rPr>
        <w:t>83</w:t>
      </w:r>
      <w:r w:rsidR="00FD26DA">
        <w:rPr>
          <w:rFonts w:ascii="Calibri Light" w:hAnsi="Calibri Light" w:cs="Calibri Light"/>
        </w:rPr>
        <w:t>.</w:t>
      </w:r>
      <w:r w:rsidR="000C2D53">
        <w:rPr>
          <w:rFonts w:ascii="Calibri Light" w:hAnsi="Calibri Light" w:cs="Calibri Light"/>
        </w:rPr>
        <w:t>2</w:t>
      </w:r>
      <w:r w:rsidR="00FD26DA">
        <w:rPr>
          <w:rFonts w:ascii="Calibri Light" w:hAnsi="Calibri Light" w:cs="Calibri Light"/>
        </w:rPr>
        <w:t>5</w:t>
      </w:r>
    </w:p>
    <w:p w:rsidR="00AF6F34" w:rsidRDefault="002626D8" w:rsidP="000C2D53">
      <w:pPr>
        <w:pStyle w:val="ListParagraph"/>
        <w:ind w:left="0"/>
        <w:rPr>
          <w:rFonts w:ascii="Calibri Light" w:hAnsi="Calibri Light" w:cs="Calibri Light"/>
        </w:rPr>
      </w:pPr>
      <w:r w:rsidRPr="005347B8">
        <w:rPr>
          <w:rFonts w:ascii="Calibri Light" w:hAnsi="Calibri Light" w:cs="Calibri Light"/>
        </w:rPr>
        <w:t>2. Ormskirk District Scouts (hal</w:t>
      </w:r>
      <w:r w:rsidR="00AF6F34" w:rsidRPr="005347B8">
        <w:rPr>
          <w:rFonts w:ascii="Calibri Light" w:hAnsi="Calibri Light" w:cs="Calibri Light"/>
        </w:rPr>
        <w:t xml:space="preserve">l hire)                          </w:t>
      </w:r>
      <w:r w:rsidRPr="005347B8">
        <w:rPr>
          <w:rFonts w:ascii="Calibri Light" w:hAnsi="Calibri Light" w:cs="Calibri Light"/>
        </w:rPr>
        <w:t xml:space="preserve">   </w:t>
      </w:r>
      <w:r w:rsidR="00521F80" w:rsidRPr="005347B8">
        <w:rPr>
          <w:rFonts w:ascii="Calibri Light" w:hAnsi="Calibri Light" w:cs="Calibri Light"/>
        </w:rPr>
        <w:t>£</w:t>
      </w:r>
      <w:r w:rsidRPr="005347B8">
        <w:rPr>
          <w:rFonts w:ascii="Calibri Light" w:hAnsi="Calibri Light" w:cs="Calibri Light"/>
        </w:rPr>
        <w:t>2</w:t>
      </w:r>
      <w:r w:rsidR="00AF6F34" w:rsidRPr="005347B8">
        <w:rPr>
          <w:rFonts w:ascii="Calibri Light" w:hAnsi="Calibri Light" w:cs="Calibri Light"/>
        </w:rPr>
        <w:t>0.00</w:t>
      </w:r>
    </w:p>
    <w:p w:rsidR="000C2D53" w:rsidRPr="005347B8" w:rsidRDefault="00DB61EC" w:rsidP="000C2D53">
      <w:pPr>
        <w:pStyle w:val="ListParagraph"/>
        <w:ind w:left="0"/>
        <w:rPr>
          <w:rFonts w:ascii="Calibri Light" w:hAnsi="Calibri Light" w:cs="Calibri Light"/>
        </w:rPr>
      </w:pPr>
      <w:r>
        <w:rPr>
          <w:rFonts w:ascii="Calibri Light" w:hAnsi="Calibri Light" w:cs="Calibri Light"/>
        </w:rPr>
        <w:t>3. HMRC</w:t>
      </w:r>
      <w:r w:rsidR="000C2D53">
        <w:rPr>
          <w:rFonts w:ascii="Calibri Light" w:hAnsi="Calibri Light" w:cs="Calibri Light"/>
        </w:rPr>
        <w:t xml:space="preserve"> (clerks PAYE)                                                       £198.00                                        </w:t>
      </w:r>
    </w:p>
    <w:p w:rsidR="00FD26DA" w:rsidRDefault="00186E5E" w:rsidP="00FD26DA">
      <w:pPr>
        <w:tabs>
          <w:tab w:val="center" w:pos="4153"/>
          <w:tab w:val="right" w:pos="8306"/>
        </w:tabs>
        <w:jc w:val="both"/>
        <w:rPr>
          <w:rFonts w:ascii="Calibri Light" w:hAnsi="Calibri Light" w:cs="Calibri Light"/>
        </w:rPr>
      </w:pPr>
      <w:r>
        <w:rPr>
          <w:rFonts w:ascii="Calibri Light" w:hAnsi="Calibri Light" w:cs="Calibri Light"/>
        </w:rPr>
        <w:t>26</w:t>
      </w:r>
      <w:r w:rsidR="00FD26DA" w:rsidRPr="005347B8">
        <w:rPr>
          <w:rFonts w:ascii="Calibri Light" w:hAnsi="Calibri Light" w:cs="Calibri Light"/>
        </w:rPr>
        <w:t>. PARISH MATTERS</w:t>
      </w:r>
    </w:p>
    <w:p w:rsidR="000B57F6" w:rsidRDefault="000B57F6" w:rsidP="00FD26DA">
      <w:pPr>
        <w:tabs>
          <w:tab w:val="center" w:pos="4153"/>
          <w:tab w:val="right" w:pos="8306"/>
        </w:tabs>
        <w:jc w:val="both"/>
        <w:rPr>
          <w:rFonts w:ascii="Calibri Light" w:hAnsi="Calibri Light" w:cs="Calibri Light"/>
        </w:rPr>
      </w:pPr>
      <w:r>
        <w:rPr>
          <w:rFonts w:ascii="Calibri Light" w:hAnsi="Calibri Light" w:cs="Calibri Light"/>
        </w:rPr>
        <w:t>Councillor Fai</w:t>
      </w:r>
      <w:r w:rsidR="00883F45">
        <w:rPr>
          <w:rFonts w:ascii="Calibri Light" w:hAnsi="Calibri Light" w:cs="Calibri Light"/>
        </w:rPr>
        <w:t>r</w:t>
      </w:r>
      <w:r>
        <w:rPr>
          <w:rFonts w:ascii="Calibri Light" w:hAnsi="Calibri Light" w:cs="Calibri Light"/>
        </w:rPr>
        <w:t xml:space="preserve">clough </w:t>
      </w:r>
      <w:r w:rsidR="00D45781">
        <w:rPr>
          <w:rFonts w:ascii="Calibri Light" w:hAnsi="Calibri Light" w:cs="Calibri Light"/>
        </w:rPr>
        <w:t>spoke about an accident that had taken place near four lane ends crossing. Councillor Pope reported that a camera had been installed at Hoscar crossing. Councillor Webster asked if there were any plans as to the future of the Ring O’Bells Pub as it was an eyesore at present. Councillor Mr</w:t>
      </w:r>
      <w:r w:rsidR="00547864">
        <w:rPr>
          <w:rFonts w:ascii="Calibri Light" w:hAnsi="Calibri Light" w:cs="Calibri Light"/>
        </w:rPr>
        <w:t>s</w:t>
      </w:r>
      <w:r w:rsidR="00D45781">
        <w:rPr>
          <w:rFonts w:ascii="Calibri Light" w:hAnsi="Calibri Light" w:cs="Calibri Light"/>
        </w:rPr>
        <w:t xml:space="preserve"> Baker reported that the kerbs at the junction of Carr Lane and Ring O’Bells Lane were damaged and need attention and the grid at corner with Hall Lane is damaged.  Councillor Azzatva</w:t>
      </w:r>
      <w:r w:rsidR="00823F8F">
        <w:rPr>
          <w:rFonts w:ascii="Calibri Light" w:hAnsi="Calibri Light" w:cs="Calibri Light"/>
        </w:rPr>
        <w:t>r reported a deep pot hole on Spa Lane</w:t>
      </w:r>
      <w:r w:rsidR="00D45781">
        <w:rPr>
          <w:rFonts w:ascii="Calibri Light" w:hAnsi="Calibri Light" w:cs="Calibri Light"/>
        </w:rPr>
        <w:t xml:space="preserve"> </w:t>
      </w:r>
      <w:r w:rsidR="00B5141D">
        <w:rPr>
          <w:rFonts w:ascii="Calibri Light" w:hAnsi="Calibri Light" w:cs="Calibri Light"/>
        </w:rPr>
        <w:t>but it was decided this came under Bickerstaffe and need to contact their clerk to see if they had already reported it.</w:t>
      </w:r>
    </w:p>
    <w:p w:rsidR="00B5141D" w:rsidRDefault="00B5141D" w:rsidP="00FD26DA">
      <w:pPr>
        <w:tabs>
          <w:tab w:val="center" w:pos="4153"/>
          <w:tab w:val="right" w:pos="8306"/>
        </w:tabs>
        <w:jc w:val="both"/>
        <w:rPr>
          <w:rFonts w:ascii="Calibri Light" w:hAnsi="Calibri Light" w:cs="Calibri Light"/>
        </w:rPr>
      </w:pPr>
    </w:p>
    <w:p w:rsidR="006E2B79" w:rsidRDefault="006E2B79" w:rsidP="00FD26DA">
      <w:pPr>
        <w:tabs>
          <w:tab w:val="center" w:pos="4153"/>
          <w:tab w:val="right" w:pos="8306"/>
        </w:tabs>
        <w:jc w:val="both"/>
        <w:rPr>
          <w:rFonts w:ascii="Calibri Light" w:hAnsi="Calibri Light" w:cs="Calibri Light"/>
        </w:rPr>
      </w:pPr>
      <w:r>
        <w:rPr>
          <w:rFonts w:ascii="Calibri Light" w:hAnsi="Calibri Light" w:cs="Calibri Light"/>
        </w:rPr>
        <w:t xml:space="preserve">Councillor Pope left the meeting </w:t>
      </w:r>
      <w:r w:rsidR="00DB61EC">
        <w:rPr>
          <w:rFonts w:ascii="Calibri Light" w:hAnsi="Calibri Light" w:cs="Calibri Light"/>
        </w:rPr>
        <w:t>at this</w:t>
      </w:r>
      <w:r>
        <w:rPr>
          <w:rFonts w:ascii="Calibri Light" w:hAnsi="Calibri Light" w:cs="Calibri Light"/>
        </w:rPr>
        <w:t xml:space="preserve"> point 9.00pm</w:t>
      </w:r>
    </w:p>
    <w:p w:rsidR="009B28DD" w:rsidRDefault="009B28DD" w:rsidP="00B414F4">
      <w:pPr>
        <w:tabs>
          <w:tab w:val="center" w:pos="4153"/>
          <w:tab w:val="right" w:pos="8306"/>
        </w:tabs>
        <w:jc w:val="both"/>
        <w:rPr>
          <w:rFonts w:ascii="Calibri Light" w:hAnsi="Calibri Light" w:cs="Calibri Light"/>
        </w:rPr>
      </w:pPr>
    </w:p>
    <w:p w:rsidR="0093411A" w:rsidRDefault="006E2B79" w:rsidP="00B414F4">
      <w:pPr>
        <w:tabs>
          <w:tab w:val="center" w:pos="4153"/>
          <w:tab w:val="right" w:pos="8306"/>
        </w:tabs>
        <w:jc w:val="both"/>
        <w:rPr>
          <w:rFonts w:ascii="Calibri Light" w:hAnsi="Calibri Light" w:cs="Calibri Light"/>
        </w:rPr>
      </w:pPr>
      <w:r>
        <w:rPr>
          <w:rFonts w:ascii="Calibri Light" w:hAnsi="Calibri Light" w:cs="Calibri Light"/>
        </w:rPr>
        <w:t>2</w:t>
      </w:r>
      <w:r w:rsidR="00186E5E">
        <w:rPr>
          <w:rFonts w:ascii="Calibri Light" w:hAnsi="Calibri Light" w:cs="Calibri Light"/>
        </w:rPr>
        <w:t>7</w:t>
      </w:r>
      <w:r w:rsidR="000B3D0E">
        <w:rPr>
          <w:rFonts w:ascii="Calibri Light" w:hAnsi="Calibri Light" w:cs="Calibri Light"/>
        </w:rPr>
        <w:t xml:space="preserve">. </w:t>
      </w:r>
      <w:r w:rsidR="0093411A" w:rsidRPr="005347B8">
        <w:rPr>
          <w:rFonts w:ascii="Calibri Light" w:hAnsi="Calibri Light" w:cs="Calibri Light"/>
        </w:rPr>
        <w:t>PLANNING APPLICATIONS</w:t>
      </w:r>
    </w:p>
    <w:p w:rsidR="00DD2916" w:rsidRDefault="00DD2916" w:rsidP="00B414F4">
      <w:pPr>
        <w:tabs>
          <w:tab w:val="center" w:pos="4153"/>
          <w:tab w:val="right" w:pos="8306"/>
        </w:tabs>
        <w:jc w:val="both"/>
        <w:rPr>
          <w:rFonts w:ascii="Calibri Light" w:hAnsi="Calibri Light" w:cs="Calibri Light"/>
        </w:rPr>
      </w:pPr>
      <w:r>
        <w:rPr>
          <w:rFonts w:ascii="Calibri Light" w:hAnsi="Calibri Light" w:cs="Calibri Light"/>
        </w:rPr>
        <w:t>The following planning applications were discussed:</w:t>
      </w:r>
    </w:p>
    <w:p w:rsidR="00DD2916" w:rsidRDefault="00DD2916" w:rsidP="00B414F4">
      <w:pPr>
        <w:tabs>
          <w:tab w:val="center" w:pos="4153"/>
          <w:tab w:val="right" w:pos="8306"/>
        </w:tabs>
        <w:jc w:val="both"/>
        <w:rPr>
          <w:rFonts w:ascii="Calibri Light" w:hAnsi="Calibri Light" w:cs="Calibri Light"/>
        </w:rPr>
      </w:pPr>
      <w:r>
        <w:rPr>
          <w:rFonts w:ascii="Calibri Light" w:hAnsi="Calibri Light" w:cs="Calibri Light"/>
        </w:rPr>
        <w:t xml:space="preserve">2019/0437/FUL – Replace existing gate and fence to the frontage and full garage conversion – The Poplars Hall Lane –NO OBJECTIONS </w:t>
      </w:r>
    </w:p>
    <w:p w:rsidR="0037194C" w:rsidRDefault="0037194C" w:rsidP="00B414F4">
      <w:pPr>
        <w:tabs>
          <w:tab w:val="center" w:pos="4153"/>
          <w:tab w:val="right" w:pos="8306"/>
        </w:tabs>
        <w:jc w:val="both"/>
        <w:rPr>
          <w:rFonts w:ascii="Calibri Light" w:hAnsi="Calibri Light" w:cs="Calibri Light"/>
        </w:rPr>
      </w:pPr>
    </w:p>
    <w:p w:rsidR="0037194C" w:rsidRDefault="0037194C" w:rsidP="00B414F4">
      <w:pPr>
        <w:tabs>
          <w:tab w:val="center" w:pos="4153"/>
          <w:tab w:val="right" w:pos="8306"/>
        </w:tabs>
        <w:jc w:val="both"/>
        <w:rPr>
          <w:rFonts w:ascii="Calibri Light" w:hAnsi="Calibri Light" w:cs="Calibri Light"/>
        </w:rPr>
      </w:pPr>
      <w:r>
        <w:rPr>
          <w:rFonts w:ascii="Calibri Light" w:hAnsi="Calibri Light" w:cs="Calibri Light"/>
        </w:rPr>
        <w:t>2019/0377/COU – Change of use of domestic outbuilding to office (</w:t>
      </w:r>
      <w:r w:rsidR="00DB61EC">
        <w:rPr>
          <w:rFonts w:ascii="Calibri Light" w:hAnsi="Calibri Light" w:cs="Calibri Light"/>
        </w:rPr>
        <w:t>retrospective</w:t>
      </w:r>
      <w:r>
        <w:rPr>
          <w:rFonts w:ascii="Calibri Light" w:hAnsi="Calibri Light" w:cs="Calibri Light"/>
        </w:rPr>
        <w:t>) – The Fairfax 4 Lathom House Lathom Park- NO OBJECTIONS</w:t>
      </w:r>
    </w:p>
    <w:p w:rsidR="0037194C" w:rsidRDefault="0037194C" w:rsidP="00B414F4">
      <w:pPr>
        <w:tabs>
          <w:tab w:val="center" w:pos="4153"/>
          <w:tab w:val="right" w:pos="8306"/>
        </w:tabs>
        <w:jc w:val="both"/>
        <w:rPr>
          <w:rFonts w:ascii="Calibri Light" w:hAnsi="Calibri Light" w:cs="Calibri Light"/>
        </w:rPr>
      </w:pPr>
    </w:p>
    <w:p w:rsidR="0037194C" w:rsidRDefault="0037194C" w:rsidP="00B414F4">
      <w:pPr>
        <w:tabs>
          <w:tab w:val="center" w:pos="4153"/>
          <w:tab w:val="right" w:pos="8306"/>
        </w:tabs>
        <w:jc w:val="both"/>
        <w:rPr>
          <w:rFonts w:ascii="Calibri Light" w:hAnsi="Calibri Light" w:cs="Calibri Light"/>
        </w:rPr>
      </w:pPr>
      <w:r>
        <w:rPr>
          <w:rFonts w:ascii="Calibri Light" w:hAnsi="Calibri Light" w:cs="Calibri Light"/>
        </w:rPr>
        <w:t>2019/0578/FUL – Single storey extension to side/rear – Calmont Bleak Lane – NOI OBJECTIONS</w:t>
      </w:r>
    </w:p>
    <w:p w:rsidR="0037194C" w:rsidRDefault="0037194C" w:rsidP="00B414F4">
      <w:pPr>
        <w:tabs>
          <w:tab w:val="center" w:pos="4153"/>
          <w:tab w:val="right" w:pos="8306"/>
        </w:tabs>
        <w:jc w:val="both"/>
        <w:rPr>
          <w:rFonts w:ascii="Calibri Light" w:hAnsi="Calibri Light" w:cs="Calibri Light"/>
        </w:rPr>
      </w:pPr>
    </w:p>
    <w:p w:rsidR="0037194C" w:rsidRDefault="0037194C" w:rsidP="00B414F4">
      <w:pPr>
        <w:tabs>
          <w:tab w:val="center" w:pos="4153"/>
          <w:tab w:val="right" w:pos="8306"/>
        </w:tabs>
        <w:jc w:val="both"/>
        <w:rPr>
          <w:rFonts w:ascii="Calibri Light" w:hAnsi="Calibri Light" w:cs="Calibri Light"/>
        </w:rPr>
      </w:pPr>
      <w:r>
        <w:rPr>
          <w:rFonts w:ascii="Calibri Light" w:hAnsi="Calibri Light" w:cs="Calibri Light"/>
        </w:rPr>
        <w:t>2019/0361/PNP – Consideration of details for prior approval – agricultural access track – Low</w:t>
      </w:r>
      <w:r w:rsidR="00675400">
        <w:rPr>
          <w:rFonts w:ascii="Calibri Light" w:hAnsi="Calibri Light" w:cs="Calibri Light"/>
        </w:rPr>
        <w:t xml:space="preserve"> Meadows Farm</w:t>
      </w:r>
      <w:r>
        <w:rPr>
          <w:rFonts w:ascii="Calibri Light" w:hAnsi="Calibri Light" w:cs="Calibri Light"/>
        </w:rPr>
        <w:t xml:space="preserve"> Wanes Blades Road – NO OBJECTIONS </w:t>
      </w:r>
    </w:p>
    <w:p w:rsidR="0037194C" w:rsidRDefault="0037194C" w:rsidP="00B414F4">
      <w:pPr>
        <w:tabs>
          <w:tab w:val="center" w:pos="4153"/>
          <w:tab w:val="right" w:pos="8306"/>
        </w:tabs>
        <w:jc w:val="both"/>
        <w:rPr>
          <w:rFonts w:ascii="Calibri Light" w:hAnsi="Calibri Light" w:cs="Calibri Light"/>
        </w:rPr>
      </w:pPr>
    </w:p>
    <w:p w:rsidR="0037194C" w:rsidRDefault="0037194C" w:rsidP="00B414F4">
      <w:pPr>
        <w:tabs>
          <w:tab w:val="center" w:pos="4153"/>
          <w:tab w:val="right" w:pos="8306"/>
        </w:tabs>
        <w:jc w:val="both"/>
        <w:rPr>
          <w:rFonts w:ascii="Calibri Light" w:hAnsi="Calibri Light" w:cs="Calibri Light"/>
        </w:rPr>
      </w:pPr>
    </w:p>
    <w:p w:rsidR="00AA1E01" w:rsidRPr="005347B8" w:rsidRDefault="00760FC0" w:rsidP="00B414F4">
      <w:pPr>
        <w:tabs>
          <w:tab w:val="center" w:pos="4153"/>
          <w:tab w:val="right" w:pos="8306"/>
        </w:tabs>
        <w:jc w:val="both"/>
      </w:pPr>
      <w:r>
        <w:rPr>
          <w:rFonts w:ascii="Calibri Light" w:hAnsi="Calibri Light"/>
        </w:rPr>
        <w:t>T</w:t>
      </w:r>
      <w:r w:rsidR="00AA1E01" w:rsidRPr="005347B8">
        <w:rPr>
          <w:rFonts w:ascii="Calibri Light" w:hAnsi="Calibri Light"/>
        </w:rPr>
        <w:t>he date of the next meeting Monday 2</w:t>
      </w:r>
      <w:r w:rsidR="00186E5E">
        <w:rPr>
          <w:rFonts w:ascii="Calibri Light" w:hAnsi="Calibri Light"/>
        </w:rPr>
        <w:t>22</w:t>
      </w:r>
      <w:r w:rsidR="00186E5E" w:rsidRPr="00186E5E">
        <w:rPr>
          <w:rFonts w:ascii="Calibri Light" w:hAnsi="Calibri Light"/>
          <w:vertAlign w:val="superscript"/>
        </w:rPr>
        <w:t>nd</w:t>
      </w:r>
      <w:r w:rsidR="00186E5E">
        <w:rPr>
          <w:rFonts w:ascii="Calibri Light" w:hAnsi="Calibri Light"/>
        </w:rPr>
        <w:t xml:space="preserve"> </w:t>
      </w:r>
      <w:r w:rsidR="00AA1E01" w:rsidRPr="005347B8">
        <w:rPr>
          <w:rFonts w:ascii="Calibri Light" w:hAnsi="Calibri Light"/>
        </w:rPr>
        <w:t>Ju</w:t>
      </w:r>
      <w:r w:rsidR="00186E5E">
        <w:rPr>
          <w:rFonts w:ascii="Calibri Light" w:hAnsi="Calibri Light"/>
        </w:rPr>
        <w:t>ly</w:t>
      </w:r>
      <w:r w:rsidR="00AA1E01" w:rsidRPr="005347B8">
        <w:t xml:space="preserve"> </w:t>
      </w:r>
      <w:r w:rsidR="00AA1E01" w:rsidRPr="005347B8">
        <w:rPr>
          <w:rFonts w:ascii="Calibri Light" w:hAnsi="Calibri Light"/>
        </w:rPr>
        <w:t>201</w:t>
      </w:r>
      <w:r w:rsidR="00FD26DA">
        <w:rPr>
          <w:rFonts w:ascii="Calibri Light" w:hAnsi="Calibri Light"/>
        </w:rPr>
        <w:t>9</w:t>
      </w:r>
    </w:p>
    <w:p w:rsidR="00EA1385" w:rsidRDefault="00EA1385" w:rsidP="00B414F4">
      <w:pPr>
        <w:tabs>
          <w:tab w:val="center" w:pos="4153"/>
          <w:tab w:val="right" w:pos="8306"/>
        </w:tabs>
        <w:jc w:val="both"/>
        <w:rPr>
          <w:rFonts w:ascii="Calibri Light" w:hAnsi="Calibri Light"/>
        </w:rPr>
      </w:pPr>
    </w:p>
    <w:p w:rsidR="00EA1385" w:rsidRDefault="00EA1385" w:rsidP="00B414F4">
      <w:pPr>
        <w:tabs>
          <w:tab w:val="center" w:pos="4153"/>
          <w:tab w:val="right" w:pos="8306"/>
        </w:tabs>
        <w:jc w:val="both"/>
        <w:rPr>
          <w:rFonts w:ascii="Calibri Light" w:hAnsi="Calibri Light"/>
        </w:rPr>
      </w:pPr>
    </w:p>
    <w:p w:rsidR="00AA1E01" w:rsidRPr="00775410" w:rsidRDefault="005E53A0" w:rsidP="00B414F4">
      <w:pPr>
        <w:tabs>
          <w:tab w:val="center" w:pos="4153"/>
          <w:tab w:val="right" w:pos="8306"/>
        </w:tabs>
        <w:jc w:val="both"/>
        <w:rPr>
          <w:rFonts w:ascii="Calibri Light" w:hAnsi="Calibri Light"/>
        </w:rPr>
      </w:pPr>
      <w:r>
        <w:rPr>
          <w:rFonts w:ascii="Calibri Light" w:hAnsi="Calibri Light"/>
        </w:rPr>
        <w:t>T</w:t>
      </w:r>
      <w:r w:rsidR="00037990" w:rsidRPr="005347B8">
        <w:rPr>
          <w:rFonts w:ascii="Calibri Light" w:hAnsi="Calibri Light"/>
        </w:rPr>
        <w:t xml:space="preserve">he meeting closed at </w:t>
      </w:r>
      <w:r w:rsidR="00760FC0">
        <w:rPr>
          <w:rFonts w:ascii="Calibri Light" w:hAnsi="Calibri Light"/>
        </w:rPr>
        <w:t>9</w:t>
      </w:r>
      <w:r w:rsidR="00D06254" w:rsidRPr="005347B8">
        <w:rPr>
          <w:rFonts w:ascii="Calibri Light" w:hAnsi="Calibri Light"/>
        </w:rPr>
        <w:t>.</w:t>
      </w:r>
      <w:r w:rsidR="00186E5E">
        <w:rPr>
          <w:rFonts w:ascii="Calibri Light" w:hAnsi="Calibri Light"/>
        </w:rPr>
        <w:t>3</w:t>
      </w:r>
      <w:r w:rsidR="00760FC0">
        <w:rPr>
          <w:rFonts w:ascii="Calibri Light" w:hAnsi="Calibri Light"/>
        </w:rPr>
        <w:t>0</w:t>
      </w:r>
      <w:r w:rsidR="00571DE1" w:rsidRPr="005347B8">
        <w:rPr>
          <w:rFonts w:ascii="Calibri Light" w:hAnsi="Calibri Light"/>
        </w:rPr>
        <w:t>p</w:t>
      </w:r>
      <w:r w:rsidR="00775410">
        <w:rPr>
          <w:rFonts w:ascii="Calibri Light" w:hAnsi="Calibri Light"/>
        </w:rPr>
        <w:t>m</w:t>
      </w:r>
    </w:p>
    <w:p w:rsidR="0093411A" w:rsidRPr="005347B8" w:rsidRDefault="00E60E46" w:rsidP="00B414F4">
      <w:pPr>
        <w:tabs>
          <w:tab w:val="center" w:pos="4153"/>
          <w:tab w:val="right" w:pos="8306"/>
        </w:tabs>
        <w:jc w:val="both"/>
      </w:pPr>
      <w:r w:rsidRPr="005347B8">
        <w:t xml:space="preserve">                                              </w:t>
      </w:r>
    </w:p>
    <w:p w:rsidR="00EA1385" w:rsidRDefault="00EA1385" w:rsidP="005E53A0">
      <w:pPr>
        <w:tabs>
          <w:tab w:val="center" w:pos="4153"/>
          <w:tab w:val="right" w:pos="8306"/>
        </w:tabs>
        <w:jc w:val="both"/>
      </w:pPr>
    </w:p>
    <w:p w:rsidR="00EA1385" w:rsidRDefault="00EA1385" w:rsidP="005E53A0">
      <w:pPr>
        <w:tabs>
          <w:tab w:val="center" w:pos="4153"/>
          <w:tab w:val="right" w:pos="8306"/>
        </w:tabs>
        <w:jc w:val="both"/>
      </w:pPr>
    </w:p>
    <w:p w:rsidR="00E60E46" w:rsidRPr="005347B8" w:rsidRDefault="00E60E46" w:rsidP="005E53A0">
      <w:pPr>
        <w:tabs>
          <w:tab w:val="center" w:pos="4153"/>
          <w:tab w:val="right" w:pos="8306"/>
        </w:tabs>
        <w:jc w:val="both"/>
        <w:rPr>
          <w:rFonts w:ascii="Calibri Light" w:hAnsi="Calibri Light"/>
        </w:rPr>
      </w:pPr>
      <w:r w:rsidRPr="005347B8">
        <w:t xml:space="preserve">  </w:t>
      </w:r>
      <w:r w:rsidR="00AA1E01" w:rsidRPr="005347B8">
        <w:rPr>
          <w:rFonts w:ascii="Calibri Light" w:hAnsi="Calibri Light"/>
        </w:rPr>
        <w:t>Signed………………………………………………………..Chairman</w:t>
      </w:r>
    </w:p>
    <w:sectPr w:rsidR="00E60E46" w:rsidRPr="005347B8" w:rsidSect="0047470F">
      <w:headerReference w:type="even" r:id="rId8"/>
      <w:headerReference w:type="default" r:id="rId9"/>
      <w:pgSz w:w="11906" w:h="16838"/>
      <w:pgMar w:top="1440" w:right="1800" w:bottom="1440" w:left="1800" w:header="708" w:footer="708"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BFB" w:rsidRDefault="00C04BFB">
      <w:r>
        <w:separator/>
      </w:r>
    </w:p>
  </w:endnote>
  <w:endnote w:type="continuationSeparator" w:id="1">
    <w:p w:rsidR="00C04BFB" w:rsidRDefault="00C04B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BFB" w:rsidRDefault="00C04BFB">
      <w:r>
        <w:separator/>
      </w:r>
    </w:p>
  </w:footnote>
  <w:footnote w:type="continuationSeparator" w:id="1">
    <w:p w:rsidR="00C04BFB" w:rsidRDefault="00C04B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D1" w:rsidRDefault="00B957D2"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end"/>
    </w:r>
  </w:p>
  <w:p w:rsidR="005446D1" w:rsidRDefault="005446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D1" w:rsidRDefault="00B957D2"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separate"/>
    </w:r>
    <w:r w:rsidR="00B01A7D">
      <w:rPr>
        <w:rStyle w:val="PageNumber"/>
        <w:noProof/>
      </w:rPr>
      <w:t>5</w:t>
    </w:r>
    <w:r>
      <w:rPr>
        <w:rStyle w:val="PageNumber"/>
      </w:rPr>
      <w:fldChar w:fldCharType="end"/>
    </w:r>
  </w:p>
  <w:p w:rsidR="005446D1" w:rsidRDefault="005446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4B8D"/>
    <w:multiLevelType w:val="hybridMultilevel"/>
    <w:tmpl w:val="6D1C60B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8990B26"/>
    <w:multiLevelType w:val="hybridMultilevel"/>
    <w:tmpl w:val="F99A0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3E0BCB"/>
    <w:multiLevelType w:val="hybridMultilevel"/>
    <w:tmpl w:val="6E38F90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7751F48"/>
    <w:multiLevelType w:val="hybridMultilevel"/>
    <w:tmpl w:val="9CEC965C"/>
    <w:lvl w:ilvl="0" w:tplc="0809000F">
      <w:start w:val="1"/>
      <w:numFmt w:val="decimal"/>
      <w:lvlText w:val="%1."/>
      <w:lvlJc w:val="left"/>
      <w:pPr>
        <w:ind w:left="2628"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4">
    <w:nsid w:val="1D171F50"/>
    <w:multiLevelType w:val="hybridMultilevel"/>
    <w:tmpl w:val="F3209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CE1E3D"/>
    <w:multiLevelType w:val="hybridMultilevel"/>
    <w:tmpl w:val="0C00A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37611F"/>
    <w:multiLevelType w:val="hybridMultilevel"/>
    <w:tmpl w:val="3B1CF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D5565D"/>
    <w:multiLevelType w:val="hybridMultilevel"/>
    <w:tmpl w:val="755AA1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C7361B3"/>
    <w:multiLevelType w:val="hybridMultilevel"/>
    <w:tmpl w:val="1B366B6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EDD0B1E"/>
    <w:multiLevelType w:val="hybridMultilevel"/>
    <w:tmpl w:val="78A6E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CE32FC"/>
    <w:multiLevelType w:val="hybridMultilevel"/>
    <w:tmpl w:val="21727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F9611DD"/>
    <w:multiLevelType w:val="hybridMultilevel"/>
    <w:tmpl w:val="843A15B8"/>
    <w:lvl w:ilvl="0" w:tplc="0809000F">
      <w:start w:val="1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6660688"/>
    <w:multiLevelType w:val="hybridMultilevel"/>
    <w:tmpl w:val="43C40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D14442B"/>
    <w:multiLevelType w:val="hybridMultilevel"/>
    <w:tmpl w:val="F4144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43784C"/>
    <w:multiLevelType w:val="hybridMultilevel"/>
    <w:tmpl w:val="0E868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4A21C1E"/>
    <w:multiLevelType w:val="hybridMultilevel"/>
    <w:tmpl w:val="A2C2957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57BB721A"/>
    <w:multiLevelType w:val="hybridMultilevel"/>
    <w:tmpl w:val="4CC0F25C"/>
    <w:lvl w:ilvl="0" w:tplc="0809000F">
      <w:start w:val="1"/>
      <w:numFmt w:val="decimal"/>
      <w:lvlText w:val="%1."/>
      <w:lvlJc w:val="left"/>
      <w:pPr>
        <w:tabs>
          <w:tab w:val="num" w:pos="3195"/>
        </w:tabs>
        <w:ind w:left="3195" w:hanging="360"/>
      </w:pPr>
      <w:rPr>
        <w:rFonts w:hint="default"/>
      </w:rPr>
    </w:lvl>
    <w:lvl w:ilvl="1" w:tplc="08090019" w:tentative="1">
      <w:start w:val="1"/>
      <w:numFmt w:val="lowerLetter"/>
      <w:lvlText w:val="%2."/>
      <w:lvlJc w:val="left"/>
      <w:pPr>
        <w:tabs>
          <w:tab w:val="num" w:pos="3915"/>
        </w:tabs>
        <w:ind w:left="3915" w:hanging="360"/>
      </w:pPr>
    </w:lvl>
    <w:lvl w:ilvl="2" w:tplc="0809001B" w:tentative="1">
      <w:start w:val="1"/>
      <w:numFmt w:val="lowerRoman"/>
      <w:lvlText w:val="%3."/>
      <w:lvlJc w:val="right"/>
      <w:pPr>
        <w:tabs>
          <w:tab w:val="num" w:pos="4635"/>
        </w:tabs>
        <w:ind w:left="4635" w:hanging="180"/>
      </w:pPr>
    </w:lvl>
    <w:lvl w:ilvl="3" w:tplc="0809000F" w:tentative="1">
      <w:start w:val="1"/>
      <w:numFmt w:val="decimal"/>
      <w:lvlText w:val="%4."/>
      <w:lvlJc w:val="left"/>
      <w:pPr>
        <w:tabs>
          <w:tab w:val="num" w:pos="5355"/>
        </w:tabs>
        <w:ind w:left="5355" w:hanging="360"/>
      </w:pPr>
    </w:lvl>
    <w:lvl w:ilvl="4" w:tplc="08090019" w:tentative="1">
      <w:start w:val="1"/>
      <w:numFmt w:val="lowerLetter"/>
      <w:lvlText w:val="%5."/>
      <w:lvlJc w:val="left"/>
      <w:pPr>
        <w:tabs>
          <w:tab w:val="num" w:pos="6075"/>
        </w:tabs>
        <w:ind w:left="6075" w:hanging="360"/>
      </w:pPr>
    </w:lvl>
    <w:lvl w:ilvl="5" w:tplc="0809001B" w:tentative="1">
      <w:start w:val="1"/>
      <w:numFmt w:val="lowerRoman"/>
      <w:lvlText w:val="%6."/>
      <w:lvlJc w:val="right"/>
      <w:pPr>
        <w:tabs>
          <w:tab w:val="num" w:pos="6795"/>
        </w:tabs>
        <w:ind w:left="6795" w:hanging="180"/>
      </w:pPr>
    </w:lvl>
    <w:lvl w:ilvl="6" w:tplc="0809000F" w:tentative="1">
      <w:start w:val="1"/>
      <w:numFmt w:val="decimal"/>
      <w:lvlText w:val="%7."/>
      <w:lvlJc w:val="left"/>
      <w:pPr>
        <w:tabs>
          <w:tab w:val="num" w:pos="7515"/>
        </w:tabs>
        <w:ind w:left="7515" w:hanging="360"/>
      </w:pPr>
    </w:lvl>
    <w:lvl w:ilvl="7" w:tplc="08090019" w:tentative="1">
      <w:start w:val="1"/>
      <w:numFmt w:val="lowerLetter"/>
      <w:lvlText w:val="%8."/>
      <w:lvlJc w:val="left"/>
      <w:pPr>
        <w:tabs>
          <w:tab w:val="num" w:pos="8235"/>
        </w:tabs>
        <w:ind w:left="8235" w:hanging="360"/>
      </w:pPr>
    </w:lvl>
    <w:lvl w:ilvl="8" w:tplc="0809001B" w:tentative="1">
      <w:start w:val="1"/>
      <w:numFmt w:val="lowerRoman"/>
      <w:lvlText w:val="%9."/>
      <w:lvlJc w:val="right"/>
      <w:pPr>
        <w:tabs>
          <w:tab w:val="num" w:pos="8955"/>
        </w:tabs>
        <w:ind w:left="8955" w:hanging="180"/>
      </w:pPr>
    </w:lvl>
  </w:abstractNum>
  <w:abstractNum w:abstractNumId="17">
    <w:nsid w:val="62D552C3"/>
    <w:multiLevelType w:val="hybridMultilevel"/>
    <w:tmpl w:val="A7A26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6406954"/>
    <w:multiLevelType w:val="hybridMultilevel"/>
    <w:tmpl w:val="827EA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2AE5DAA"/>
    <w:multiLevelType w:val="hybridMultilevel"/>
    <w:tmpl w:val="D16EE126"/>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0">
    <w:nsid w:val="763E0C41"/>
    <w:multiLevelType w:val="hybridMultilevel"/>
    <w:tmpl w:val="CE10D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F82719A"/>
    <w:multiLevelType w:val="hybridMultilevel"/>
    <w:tmpl w:val="DCB239AC"/>
    <w:lvl w:ilvl="0" w:tplc="045448CC">
      <w:start w:val="1"/>
      <w:numFmt w:val="decimal"/>
      <w:lvlText w:val="%1."/>
      <w:lvlJc w:val="left"/>
      <w:pPr>
        <w:ind w:left="720" w:hanging="360"/>
      </w:pPr>
      <w:rPr>
        <w:rFonts w:ascii="Calibri Light" w:hAnsi="Calibri Light" w:cs="Calibri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0"/>
  </w:num>
  <w:num w:numId="3">
    <w:abstractNumId w:val="16"/>
  </w:num>
  <w:num w:numId="4">
    <w:abstractNumId w:val="8"/>
  </w:num>
  <w:num w:numId="5">
    <w:abstractNumId w:val="11"/>
  </w:num>
  <w:num w:numId="6">
    <w:abstractNumId w:val="3"/>
  </w:num>
  <w:num w:numId="7">
    <w:abstractNumId w:val="9"/>
  </w:num>
  <w:num w:numId="8">
    <w:abstractNumId w:val="14"/>
  </w:num>
  <w:num w:numId="9">
    <w:abstractNumId w:val="19"/>
  </w:num>
  <w:num w:numId="10">
    <w:abstractNumId w:val="6"/>
  </w:num>
  <w:num w:numId="11">
    <w:abstractNumId w:val="1"/>
  </w:num>
  <w:num w:numId="12">
    <w:abstractNumId w:val="12"/>
  </w:num>
  <w:num w:numId="13">
    <w:abstractNumId w:val="20"/>
  </w:num>
  <w:num w:numId="14">
    <w:abstractNumId w:val="5"/>
  </w:num>
  <w:num w:numId="15">
    <w:abstractNumId w:val="10"/>
  </w:num>
  <w:num w:numId="16">
    <w:abstractNumId w:val="18"/>
  </w:num>
  <w:num w:numId="17">
    <w:abstractNumId w:val="4"/>
  </w:num>
  <w:num w:numId="18">
    <w:abstractNumId w:val="7"/>
  </w:num>
  <w:num w:numId="19">
    <w:abstractNumId w:val="21"/>
  </w:num>
  <w:num w:numId="20">
    <w:abstractNumId w:val="17"/>
  </w:num>
  <w:num w:numId="21">
    <w:abstractNumId w:val="13"/>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0E46"/>
    <w:rsid w:val="0000702A"/>
    <w:rsid w:val="00017AE4"/>
    <w:rsid w:val="00017CCA"/>
    <w:rsid w:val="0002122D"/>
    <w:rsid w:val="000233B6"/>
    <w:rsid w:val="00023A3B"/>
    <w:rsid w:val="00024200"/>
    <w:rsid w:val="00024B98"/>
    <w:rsid w:val="000255B1"/>
    <w:rsid w:val="00027571"/>
    <w:rsid w:val="0003107F"/>
    <w:rsid w:val="0003161D"/>
    <w:rsid w:val="00033490"/>
    <w:rsid w:val="0003489B"/>
    <w:rsid w:val="00034F41"/>
    <w:rsid w:val="000353FF"/>
    <w:rsid w:val="00037068"/>
    <w:rsid w:val="00037990"/>
    <w:rsid w:val="00042A48"/>
    <w:rsid w:val="0004328F"/>
    <w:rsid w:val="000447A0"/>
    <w:rsid w:val="00052D6B"/>
    <w:rsid w:val="0005308C"/>
    <w:rsid w:val="0005530A"/>
    <w:rsid w:val="00063EF5"/>
    <w:rsid w:val="000652FF"/>
    <w:rsid w:val="00066D54"/>
    <w:rsid w:val="000671C1"/>
    <w:rsid w:val="000717B0"/>
    <w:rsid w:val="0007336D"/>
    <w:rsid w:val="0007337F"/>
    <w:rsid w:val="000812EE"/>
    <w:rsid w:val="00081BEF"/>
    <w:rsid w:val="00084E8B"/>
    <w:rsid w:val="000859BF"/>
    <w:rsid w:val="00086462"/>
    <w:rsid w:val="0008675D"/>
    <w:rsid w:val="0009181A"/>
    <w:rsid w:val="000A0827"/>
    <w:rsid w:val="000A0C98"/>
    <w:rsid w:val="000A10FE"/>
    <w:rsid w:val="000A20E3"/>
    <w:rsid w:val="000A3BD7"/>
    <w:rsid w:val="000A6830"/>
    <w:rsid w:val="000A6B92"/>
    <w:rsid w:val="000A775E"/>
    <w:rsid w:val="000A7892"/>
    <w:rsid w:val="000A7944"/>
    <w:rsid w:val="000B3068"/>
    <w:rsid w:val="000B31A0"/>
    <w:rsid w:val="000B3D0E"/>
    <w:rsid w:val="000B4926"/>
    <w:rsid w:val="000B57F6"/>
    <w:rsid w:val="000B668B"/>
    <w:rsid w:val="000C0EB8"/>
    <w:rsid w:val="000C2D53"/>
    <w:rsid w:val="000D14CC"/>
    <w:rsid w:val="000D1934"/>
    <w:rsid w:val="000D67F4"/>
    <w:rsid w:val="000E15C0"/>
    <w:rsid w:val="000E21C8"/>
    <w:rsid w:val="000E220B"/>
    <w:rsid w:val="000E2D65"/>
    <w:rsid w:val="000E3804"/>
    <w:rsid w:val="000E3BE6"/>
    <w:rsid w:val="000E4CC2"/>
    <w:rsid w:val="000E61F4"/>
    <w:rsid w:val="000E68FF"/>
    <w:rsid w:val="000E7736"/>
    <w:rsid w:val="000F26B6"/>
    <w:rsid w:val="000F3A4D"/>
    <w:rsid w:val="000F67DE"/>
    <w:rsid w:val="001009DC"/>
    <w:rsid w:val="00102F5A"/>
    <w:rsid w:val="00104BF9"/>
    <w:rsid w:val="00105C36"/>
    <w:rsid w:val="00114D41"/>
    <w:rsid w:val="00115B3D"/>
    <w:rsid w:val="00115E57"/>
    <w:rsid w:val="0011630A"/>
    <w:rsid w:val="001163D5"/>
    <w:rsid w:val="00122D40"/>
    <w:rsid w:val="00123031"/>
    <w:rsid w:val="0012437A"/>
    <w:rsid w:val="00124B4E"/>
    <w:rsid w:val="001251DD"/>
    <w:rsid w:val="00130A6F"/>
    <w:rsid w:val="00131533"/>
    <w:rsid w:val="00131EE4"/>
    <w:rsid w:val="00132595"/>
    <w:rsid w:val="0013538B"/>
    <w:rsid w:val="00136341"/>
    <w:rsid w:val="00136B05"/>
    <w:rsid w:val="0014011A"/>
    <w:rsid w:val="001406A4"/>
    <w:rsid w:val="00140FAF"/>
    <w:rsid w:val="001411DF"/>
    <w:rsid w:val="00146867"/>
    <w:rsid w:val="0015155B"/>
    <w:rsid w:val="001523DE"/>
    <w:rsid w:val="00152832"/>
    <w:rsid w:val="00153C9C"/>
    <w:rsid w:val="00155767"/>
    <w:rsid w:val="00156C08"/>
    <w:rsid w:val="00167698"/>
    <w:rsid w:val="00170E73"/>
    <w:rsid w:val="00172DFD"/>
    <w:rsid w:val="001731CD"/>
    <w:rsid w:val="00173739"/>
    <w:rsid w:val="001766F0"/>
    <w:rsid w:val="00176E93"/>
    <w:rsid w:val="00176FFA"/>
    <w:rsid w:val="001811BC"/>
    <w:rsid w:val="00181BAB"/>
    <w:rsid w:val="00182334"/>
    <w:rsid w:val="00185B1F"/>
    <w:rsid w:val="001863D3"/>
    <w:rsid w:val="00186E5E"/>
    <w:rsid w:val="001876B2"/>
    <w:rsid w:val="001907F7"/>
    <w:rsid w:val="001951DD"/>
    <w:rsid w:val="001A072E"/>
    <w:rsid w:val="001A0833"/>
    <w:rsid w:val="001A57AA"/>
    <w:rsid w:val="001A7DC1"/>
    <w:rsid w:val="001A7E56"/>
    <w:rsid w:val="001B2FCD"/>
    <w:rsid w:val="001B37AA"/>
    <w:rsid w:val="001B4E34"/>
    <w:rsid w:val="001B4FA6"/>
    <w:rsid w:val="001B55D3"/>
    <w:rsid w:val="001B5BEF"/>
    <w:rsid w:val="001C0C75"/>
    <w:rsid w:val="001C12E4"/>
    <w:rsid w:val="001C32F3"/>
    <w:rsid w:val="001C35E2"/>
    <w:rsid w:val="001C450D"/>
    <w:rsid w:val="001D0039"/>
    <w:rsid w:val="001D030D"/>
    <w:rsid w:val="001D10B3"/>
    <w:rsid w:val="001D118C"/>
    <w:rsid w:val="001D4427"/>
    <w:rsid w:val="001D44C0"/>
    <w:rsid w:val="001D4744"/>
    <w:rsid w:val="001D63E4"/>
    <w:rsid w:val="001D72BA"/>
    <w:rsid w:val="001D7F08"/>
    <w:rsid w:val="001E09EB"/>
    <w:rsid w:val="001E1808"/>
    <w:rsid w:val="001E2B3C"/>
    <w:rsid w:val="001E66CD"/>
    <w:rsid w:val="001F16EA"/>
    <w:rsid w:val="001F328F"/>
    <w:rsid w:val="001F3DCB"/>
    <w:rsid w:val="001F4966"/>
    <w:rsid w:val="001F5C96"/>
    <w:rsid w:val="001F7C12"/>
    <w:rsid w:val="0020047B"/>
    <w:rsid w:val="002021BA"/>
    <w:rsid w:val="002045C9"/>
    <w:rsid w:val="002056AB"/>
    <w:rsid w:val="00211094"/>
    <w:rsid w:val="002165B4"/>
    <w:rsid w:val="002212C0"/>
    <w:rsid w:val="00223FD1"/>
    <w:rsid w:val="00224455"/>
    <w:rsid w:val="0023013E"/>
    <w:rsid w:val="002308ED"/>
    <w:rsid w:val="0023119F"/>
    <w:rsid w:val="00231546"/>
    <w:rsid w:val="002337B1"/>
    <w:rsid w:val="0023407E"/>
    <w:rsid w:val="00234C9E"/>
    <w:rsid w:val="0023526A"/>
    <w:rsid w:val="002409E1"/>
    <w:rsid w:val="002439C1"/>
    <w:rsid w:val="00244E75"/>
    <w:rsid w:val="0024535C"/>
    <w:rsid w:val="00247610"/>
    <w:rsid w:val="00247BBB"/>
    <w:rsid w:val="00250E75"/>
    <w:rsid w:val="00255ED9"/>
    <w:rsid w:val="00255F0F"/>
    <w:rsid w:val="00256F45"/>
    <w:rsid w:val="0026020F"/>
    <w:rsid w:val="002626D8"/>
    <w:rsid w:val="00262AAD"/>
    <w:rsid w:val="00265DFB"/>
    <w:rsid w:val="002707DC"/>
    <w:rsid w:val="00270CD8"/>
    <w:rsid w:val="002729B0"/>
    <w:rsid w:val="002730BC"/>
    <w:rsid w:val="0027345A"/>
    <w:rsid w:val="00275E16"/>
    <w:rsid w:val="002770EF"/>
    <w:rsid w:val="00280561"/>
    <w:rsid w:val="002839BD"/>
    <w:rsid w:val="00284274"/>
    <w:rsid w:val="00285108"/>
    <w:rsid w:val="002914E7"/>
    <w:rsid w:val="0029419F"/>
    <w:rsid w:val="00297C06"/>
    <w:rsid w:val="002A0C48"/>
    <w:rsid w:val="002A106A"/>
    <w:rsid w:val="002A10C4"/>
    <w:rsid w:val="002A56B1"/>
    <w:rsid w:val="002B15B7"/>
    <w:rsid w:val="002B2095"/>
    <w:rsid w:val="002B4B91"/>
    <w:rsid w:val="002B51BB"/>
    <w:rsid w:val="002B5993"/>
    <w:rsid w:val="002B68E6"/>
    <w:rsid w:val="002C477B"/>
    <w:rsid w:val="002C47EA"/>
    <w:rsid w:val="002D0F8F"/>
    <w:rsid w:val="002D58CA"/>
    <w:rsid w:val="002D7980"/>
    <w:rsid w:val="002E0FC8"/>
    <w:rsid w:val="002E625E"/>
    <w:rsid w:val="002E659B"/>
    <w:rsid w:val="002F69E1"/>
    <w:rsid w:val="002F73F9"/>
    <w:rsid w:val="00307372"/>
    <w:rsid w:val="0031297A"/>
    <w:rsid w:val="003143E4"/>
    <w:rsid w:val="00320633"/>
    <w:rsid w:val="0032437F"/>
    <w:rsid w:val="00331BC1"/>
    <w:rsid w:val="00333DA1"/>
    <w:rsid w:val="00334932"/>
    <w:rsid w:val="003355B8"/>
    <w:rsid w:val="00335C5E"/>
    <w:rsid w:val="0034067F"/>
    <w:rsid w:val="00345A07"/>
    <w:rsid w:val="0034609B"/>
    <w:rsid w:val="003536F9"/>
    <w:rsid w:val="00353C61"/>
    <w:rsid w:val="0035558D"/>
    <w:rsid w:val="00355F74"/>
    <w:rsid w:val="003615FE"/>
    <w:rsid w:val="0036238F"/>
    <w:rsid w:val="00362692"/>
    <w:rsid w:val="00364C4B"/>
    <w:rsid w:val="00364E77"/>
    <w:rsid w:val="00365D3A"/>
    <w:rsid w:val="00367E3F"/>
    <w:rsid w:val="0037103A"/>
    <w:rsid w:val="0037194C"/>
    <w:rsid w:val="003750D0"/>
    <w:rsid w:val="003764A7"/>
    <w:rsid w:val="003823AB"/>
    <w:rsid w:val="0038261C"/>
    <w:rsid w:val="0038535C"/>
    <w:rsid w:val="00397EF0"/>
    <w:rsid w:val="003A0B7C"/>
    <w:rsid w:val="003A1553"/>
    <w:rsid w:val="003A2985"/>
    <w:rsid w:val="003A2989"/>
    <w:rsid w:val="003B0D05"/>
    <w:rsid w:val="003B4C58"/>
    <w:rsid w:val="003B5BC5"/>
    <w:rsid w:val="003C4D57"/>
    <w:rsid w:val="003C5D64"/>
    <w:rsid w:val="003D3ABA"/>
    <w:rsid w:val="003D43DA"/>
    <w:rsid w:val="003D52A1"/>
    <w:rsid w:val="003E2308"/>
    <w:rsid w:val="003E49B1"/>
    <w:rsid w:val="003E7288"/>
    <w:rsid w:val="003E7BB0"/>
    <w:rsid w:val="003F43E5"/>
    <w:rsid w:val="003F4ECB"/>
    <w:rsid w:val="003F5156"/>
    <w:rsid w:val="003F579A"/>
    <w:rsid w:val="003F5E3C"/>
    <w:rsid w:val="003F7519"/>
    <w:rsid w:val="003F7D1E"/>
    <w:rsid w:val="004025F0"/>
    <w:rsid w:val="004032B2"/>
    <w:rsid w:val="00403B7A"/>
    <w:rsid w:val="00404ADA"/>
    <w:rsid w:val="00404C36"/>
    <w:rsid w:val="004058BE"/>
    <w:rsid w:val="00405C3E"/>
    <w:rsid w:val="00406789"/>
    <w:rsid w:val="00407E9C"/>
    <w:rsid w:val="0041048C"/>
    <w:rsid w:val="00410E23"/>
    <w:rsid w:val="00411E56"/>
    <w:rsid w:val="004151B0"/>
    <w:rsid w:val="004155AE"/>
    <w:rsid w:val="00417208"/>
    <w:rsid w:val="00420227"/>
    <w:rsid w:val="00420D46"/>
    <w:rsid w:val="0042255C"/>
    <w:rsid w:val="00422E7D"/>
    <w:rsid w:val="00425063"/>
    <w:rsid w:val="00426A00"/>
    <w:rsid w:val="00427539"/>
    <w:rsid w:val="00427A12"/>
    <w:rsid w:val="00427BD7"/>
    <w:rsid w:val="00431EDA"/>
    <w:rsid w:val="0043303A"/>
    <w:rsid w:val="004343F9"/>
    <w:rsid w:val="00434716"/>
    <w:rsid w:val="00434D12"/>
    <w:rsid w:val="00440C88"/>
    <w:rsid w:val="00440FD9"/>
    <w:rsid w:val="00443B35"/>
    <w:rsid w:val="004456E3"/>
    <w:rsid w:val="00446281"/>
    <w:rsid w:val="0045030E"/>
    <w:rsid w:val="00450BE1"/>
    <w:rsid w:val="00450FB7"/>
    <w:rsid w:val="00454D3C"/>
    <w:rsid w:val="00454E9F"/>
    <w:rsid w:val="00460B7E"/>
    <w:rsid w:val="00465B8A"/>
    <w:rsid w:val="00465FA1"/>
    <w:rsid w:val="004669EE"/>
    <w:rsid w:val="00467DF2"/>
    <w:rsid w:val="00471D25"/>
    <w:rsid w:val="0047470F"/>
    <w:rsid w:val="004754F3"/>
    <w:rsid w:val="0047790F"/>
    <w:rsid w:val="00480B38"/>
    <w:rsid w:val="00481542"/>
    <w:rsid w:val="00482C0D"/>
    <w:rsid w:val="004830B9"/>
    <w:rsid w:val="0049104D"/>
    <w:rsid w:val="00492874"/>
    <w:rsid w:val="00493C84"/>
    <w:rsid w:val="004977E6"/>
    <w:rsid w:val="004A0AE9"/>
    <w:rsid w:val="004A26A3"/>
    <w:rsid w:val="004A26FF"/>
    <w:rsid w:val="004A48C4"/>
    <w:rsid w:val="004A4E18"/>
    <w:rsid w:val="004A7EB6"/>
    <w:rsid w:val="004B01D3"/>
    <w:rsid w:val="004B33D3"/>
    <w:rsid w:val="004B52F9"/>
    <w:rsid w:val="004B7812"/>
    <w:rsid w:val="004C0B06"/>
    <w:rsid w:val="004C1525"/>
    <w:rsid w:val="004C2448"/>
    <w:rsid w:val="004C310F"/>
    <w:rsid w:val="004D09DA"/>
    <w:rsid w:val="004D2AD0"/>
    <w:rsid w:val="004D45BA"/>
    <w:rsid w:val="004D5793"/>
    <w:rsid w:val="004D5A71"/>
    <w:rsid w:val="004E52B1"/>
    <w:rsid w:val="004E751B"/>
    <w:rsid w:val="004E7DE3"/>
    <w:rsid w:val="004F19F8"/>
    <w:rsid w:val="00500493"/>
    <w:rsid w:val="00501DBE"/>
    <w:rsid w:val="00501F6B"/>
    <w:rsid w:val="005034BE"/>
    <w:rsid w:val="00503875"/>
    <w:rsid w:val="00505635"/>
    <w:rsid w:val="00507548"/>
    <w:rsid w:val="0051526D"/>
    <w:rsid w:val="00515674"/>
    <w:rsid w:val="00517D44"/>
    <w:rsid w:val="00521F80"/>
    <w:rsid w:val="00523B1B"/>
    <w:rsid w:val="00524503"/>
    <w:rsid w:val="005315CB"/>
    <w:rsid w:val="00531DC7"/>
    <w:rsid w:val="005325D1"/>
    <w:rsid w:val="005333A1"/>
    <w:rsid w:val="005347B8"/>
    <w:rsid w:val="00541D54"/>
    <w:rsid w:val="005420CE"/>
    <w:rsid w:val="005446D1"/>
    <w:rsid w:val="00547864"/>
    <w:rsid w:val="005546B5"/>
    <w:rsid w:val="00557DAC"/>
    <w:rsid w:val="0056402C"/>
    <w:rsid w:val="00571DE1"/>
    <w:rsid w:val="00577768"/>
    <w:rsid w:val="00580C1A"/>
    <w:rsid w:val="00586A48"/>
    <w:rsid w:val="00586FFB"/>
    <w:rsid w:val="00587F6D"/>
    <w:rsid w:val="005903A6"/>
    <w:rsid w:val="00591EA9"/>
    <w:rsid w:val="00592AF9"/>
    <w:rsid w:val="00596A3C"/>
    <w:rsid w:val="005A0A34"/>
    <w:rsid w:val="005A3FA9"/>
    <w:rsid w:val="005A56C2"/>
    <w:rsid w:val="005B0D9E"/>
    <w:rsid w:val="005B1683"/>
    <w:rsid w:val="005B2CDD"/>
    <w:rsid w:val="005B3B71"/>
    <w:rsid w:val="005B7AD5"/>
    <w:rsid w:val="005C1D8C"/>
    <w:rsid w:val="005C1DC6"/>
    <w:rsid w:val="005C2513"/>
    <w:rsid w:val="005C2804"/>
    <w:rsid w:val="005D0613"/>
    <w:rsid w:val="005D3771"/>
    <w:rsid w:val="005D617E"/>
    <w:rsid w:val="005D7AC2"/>
    <w:rsid w:val="005D7C03"/>
    <w:rsid w:val="005E53A0"/>
    <w:rsid w:val="005E585A"/>
    <w:rsid w:val="005E795A"/>
    <w:rsid w:val="005F0597"/>
    <w:rsid w:val="005F164C"/>
    <w:rsid w:val="005F1CAB"/>
    <w:rsid w:val="005F497E"/>
    <w:rsid w:val="005F51C0"/>
    <w:rsid w:val="005F54E2"/>
    <w:rsid w:val="005F5A8A"/>
    <w:rsid w:val="005F5EDD"/>
    <w:rsid w:val="005F6A56"/>
    <w:rsid w:val="00600A0F"/>
    <w:rsid w:val="00604860"/>
    <w:rsid w:val="00604E83"/>
    <w:rsid w:val="00605428"/>
    <w:rsid w:val="00610568"/>
    <w:rsid w:val="006131E6"/>
    <w:rsid w:val="00615B9D"/>
    <w:rsid w:val="0061668D"/>
    <w:rsid w:val="00620766"/>
    <w:rsid w:val="0062111A"/>
    <w:rsid w:val="00622DE2"/>
    <w:rsid w:val="006248AD"/>
    <w:rsid w:val="00624AE0"/>
    <w:rsid w:val="00625ED3"/>
    <w:rsid w:val="00627DF1"/>
    <w:rsid w:val="00633CF3"/>
    <w:rsid w:val="006353F8"/>
    <w:rsid w:val="00642C74"/>
    <w:rsid w:val="0064395C"/>
    <w:rsid w:val="00646252"/>
    <w:rsid w:val="00646E3F"/>
    <w:rsid w:val="00650223"/>
    <w:rsid w:val="006508E6"/>
    <w:rsid w:val="006546E4"/>
    <w:rsid w:val="0065478B"/>
    <w:rsid w:val="00654F33"/>
    <w:rsid w:val="006606B5"/>
    <w:rsid w:val="00660F5C"/>
    <w:rsid w:val="00662EC5"/>
    <w:rsid w:val="00664349"/>
    <w:rsid w:val="006668A3"/>
    <w:rsid w:val="006726D9"/>
    <w:rsid w:val="00675400"/>
    <w:rsid w:val="00676248"/>
    <w:rsid w:val="00680124"/>
    <w:rsid w:val="00680F9A"/>
    <w:rsid w:val="006816F9"/>
    <w:rsid w:val="00681A5E"/>
    <w:rsid w:val="006875AD"/>
    <w:rsid w:val="006877F6"/>
    <w:rsid w:val="00691B68"/>
    <w:rsid w:val="0069570C"/>
    <w:rsid w:val="0069669E"/>
    <w:rsid w:val="00696DB1"/>
    <w:rsid w:val="006A145F"/>
    <w:rsid w:val="006A24F4"/>
    <w:rsid w:val="006A527E"/>
    <w:rsid w:val="006A6CCD"/>
    <w:rsid w:val="006A732E"/>
    <w:rsid w:val="006B23A9"/>
    <w:rsid w:val="006B34C1"/>
    <w:rsid w:val="006B5CF6"/>
    <w:rsid w:val="006C1AAE"/>
    <w:rsid w:val="006C23D0"/>
    <w:rsid w:val="006C23F0"/>
    <w:rsid w:val="006C5722"/>
    <w:rsid w:val="006C66BA"/>
    <w:rsid w:val="006D48AE"/>
    <w:rsid w:val="006D57C9"/>
    <w:rsid w:val="006E06D4"/>
    <w:rsid w:val="006E2B79"/>
    <w:rsid w:val="006E2E32"/>
    <w:rsid w:val="006E2EBD"/>
    <w:rsid w:val="006E5D49"/>
    <w:rsid w:val="006E60CD"/>
    <w:rsid w:val="006E7EF2"/>
    <w:rsid w:val="006F1D60"/>
    <w:rsid w:val="006F69CB"/>
    <w:rsid w:val="006F6E79"/>
    <w:rsid w:val="0070030E"/>
    <w:rsid w:val="00703858"/>
    <w:rsid w:val="00706FF2"/>
    <w:rsid w:val="00711602"/>
    <w:rsid w:val="007119B7"/>
    <w:rsid w:val="00711F53"/>
    <w:rsid w:val="007124AD"/>
    <w:rsid w:val="00712A80"/>
    <w:rsid w:val="007135E6"/>
    <w:rsid w:val="007150E1"/>
    <w:rsid w:val="00717C99"/>
    <w:rsid w:val="00722383"/>
    <w:rsid w:val="00722B4C"/>
    <w:rsid w:val="0072381A"/>
    <w:rsid w:val="00724D36"/>
    <w:rsid w:val="00736065"/>
    <w:rsid w:val="00736C42"/>
    <w:rsid w:val="0074293A"/>
    <w:rsid w:val="00744D59"/>
    <w:rsid w:val="00746E1A"/>
    <w:rsid w:val="00747756"/>
    <w:rsid w:val="00750799"/>
    <w:rsid w:val="00750EBB"/>
    <w:rsid w:val="00752749"/>
    <w:rsid w:val="007550C1"/>
    <w:rsid w:val="00760FC0"/>
    <w:rsid w:val="007627DC"/>
    <w:rsid w:val="00764130"/>
    <w:rsid w:val="00764AFA"/>
    <w:rsid w:val="00766518"/>
    <w:rsid w:val="0077006C"/>
    <w:rsid w:val="00770ECE"/>
    <w:rsid w:val="00771F32"/>
    <w:rsid w:val="00775078"/>
    <w:rsid w:val="00775410"/>
    <w:rsid w:val="00777815"/>
    <w:rsid w:val="00784002"/>
    <w:rsid w:val="00784D9C"/>
    <w:rsid w:val="00786618"/>
    <w:rsid w:val="00786BFE"/>
    <w:rsid w:val="00787A6E"/>
    <w:rsid w:val="00787B9F"/>
    <w:rsid w:val="00790E71"/>
    <w:rsid w:val="0079562B"/>
    <w:rsid w:val="00795CC1"/>
    <w:rsid w:val="00796693"/>
    <w:rsid w:val="007A0846"/>
    <w:rsid w:val="007A0ABE"/>
    <w:rsid w:val="007A16B8"/>
    <w:rsid w:val="007A1B28"/>
    <w:rsid w:val="007A21BE"/>
    <w:rsid w:val="007A4015"/>
    <w:rsid w:val="007A5605"/>
    <w:rsid w:val="007A69A0"/>
    <w:rsid w:val="007A6F97"/>
    <w:rsid w:val="007B04C2"/>
    <w:rsid w:val="007B04CF"/>
    <w:rsid w:val="007B0D52"/>
    <w:rsid w:val="007B4A74"/>
    <w:rsid w:val="007C2EB1"/>
    <w:rsid w:val="007C3385"/>
    <w:rsid w:val="007C62C3"/>
    <w:rsid w:val="007D0A7C"/>
    <w:rsid w:val="007D3833"/>
    <w:rsid w:val="007D4AC0"/>
    <w:rsid w:val="007D5AD5"/>
    <w:rsid w:val="007E1222"/>
    <w:rsid w:val="007E1795"/>
    <w:rsid w:val="007E59B8"/>
    <w:rsid w:val="007F16D0"/>
    <w:rsid w:val="007F56EC"/>
    <w:rsid w:val="007F5E79"/>
    <w:rsid w:val="007F6F99"/>
    <w:rsid w:val="00800AEC"/>
    <w:rsid w:val="00802CD3"/>
    <w:rsid w:val="00804694"/>
    <w:rsid w:val="008056E3"/>
    <w:rsid w:val="00810104"/>
    <w:rsid w:val="008118B6"/>
    <w:rsid w:val="00811910"/>
    <w:rsid w:val="00815513"/>
    <w:rsid w:val="00816D6C"/>
    <w:rsid w:val="00823F8F"/>
    <w:rsid w:val="00824061"/>
    <w:rsid w:val="00827125"/>
    <w:rsid w:val="008272EA"/>
    <w:rsid w:val="0083405B"/>
    <w:rsid w:val="00835877"/>
    <w:rsid w:val="00835DDA"/>
    <w:rsid w:val="008360BB"/>
    <w:rsid w:val="00840FB8"/>
    <w:rsid w:val="00841CDF"/>
    <w:rsid w:val="00844139"/>
    <w:rsid w:val="008464D5"/>
    <w:rsid w:val="00855BEB"/>
    <w:rsid w:val="00862E5F"/>
    <w:rsid w:val="00871F78"/>
    <w:rsid w:val="0087282D"/>
    <w:rsid w:val="00872EC2"/>
    <w:rsid w:val="008734FB"/>
    <w:rsid w:val="00873FE5"/>
    <w:rsid w:val="008742DC"/>
    <w:rsid w:val="0087456C"/>
    <w:rsid w:val="00876000"/>
    <w:rsid w:val="008811B6"/>
    <w:rsid w:val="0088261D"/>
    <w:rsid w:val="008832EA"/>
    <w:rsid w:val="00883F45"/>
    <w:rsid w:val="0088598C"/>
    <w:rsid w:val="0088796C"/>
    <w:rsid w:val="008918C5"/>
    <w:rsid w:val="00892B61"/>
    <w:rsid w:val="00893ED4"/>
    <w:rsid w:val="00894A8F"/>
    <w:rsid w:val="00895D85"/>
    <w:rsid w:val="008B0C4E"/>
    <w:rsid w:val="008B1361"/>
    <w:rsid w:val="008B2D08"/>
    <w:rsid w:val="008B51A9"/>
    <w:rsid w:val="008C3497"/>
    <w:rsid w:val="008C43F3"/>
    <w:rsid w:val="008C7A1B"/>
    <w:rsid w:val="008D1A21"/>
    <w:rsid w:val="008D2705"/>
    <w:rsid w:val="008D67F0"/>
    <w:rsid w:val="008D7D51"/>
    <w:rsid w:val="008E22F4"/>
    <w:rsid w:val="008E7289"/>
    <w:rsid w:val="008F18A8"/>
    <w:rsid w:val="008F1C52"/>
    <w:rsid w:val="008F2042"/>
    <w:rsid w:val="008F7518"/>
    <w:rsid w:val="008F77A8"/>
    <w:rsid w:val="008F79FA"/>
    <w:rsid w:val="008F7A7F"/>
    <w:rsid w:val="009011AC"/>
    <w:rsid w:val="00901510"/>
    <w:rsid w:val="00903630"/>
    <w:rsid w:val="00907E24"/>
    <w:rsid w:val="00911405"/>
    <w:rsid w:val="0091497C"/>
    <w:rsid w:val="009200AD"/>
    <w:rsid w:val="0092537B"/>
    <w:rsid w:val="00925440"/>
    <w:rsid w:val="009264A2"/>
    <w:rsid w:val="0092780D"/>
    <w:rsid w:val="00931F77"/>
    <w:rsid w:val="00933C08"/>
    <w:rsid w:val="0093411A"/>
    <w:rsid w:val="00937088"/>
    <w:rsid w:val="0093729F"/>
    <w:rsid w:val="00940E57"/>
    <w:rsid w:val="0094346F"/>
    <w:rsid w:val="0094794C"/>
    <w:rsid w:val="00951FE6"/>
    <w:rsid w:val="00953CDD"/>
    <w:rsid w:val="0095489B"/>
    <w:rsid w:val="00955ECF"/>
    <w:rsid w:val="00960958"/>
    <w:rsid w:val="009609D5"/>
    <w:rsid w:val="009628B2"/>
    <w:rsid w:val="009636F0"/>
    <w:rsid w:val="00970DC9"/>
    <w:rsid w:val="009728D3"/>
    <w:rsid w:val="0098119F"/>
    <w:rsid w:val="00983002"/>
    <w:rsid w:val="00987181"/>
    <w:rsid w:val="00987443"/>
    <w:rsid w:val="00987D98"/>
    <w:rsid w:val="0099092F"/>
    <w:rsid w:val="00990ECA"/>
    <w:rsid w:val="009919C6"/>
    <w:rsid w:val="00994C2C"/>
    <w:rsid w:val="00995AAD"/>
    <w:rsid w:val="009A70CF"/>
    <w:rsid w:val="009A73E2"/>
    <w:rsid w:val="009A7EBB"/>
    <w:rsid w:val="009B28DD"/>
    <w:rsid w:val="009B34CC"/>
    <w:rsid w:val="009B41C4"/>
    <w:rsid w:val="009B48B0"/>
    <w:rsid w:val="009B6E1D"/>
    <w:rsid w:val="009B7967"/>
    <w:rsid w:val="009C0B68"/>
    <w:rsid w:val="009C21B6"/>
    <w:rsid w:val="009C2333"/>
    <w:rsid w:val="009C4AAE"/>
    <w:rsid w:val="009D0AAF"/>
    <w:rsid w:val="009D3B92"/>
    <w:rsid w:val="009D4538"/>
    <w:rsid w:val="009D4F75"/>
    <w:rsid w:val="009D55FA"/>
    <w:rsid w:val="009D5C53"/>
    <w:rsid w:val="009D6346"/>
    <w:rsid w:val="009E3429"/>
    <w:rsid w:val="009E4E75"/>
    <w:rsid w:val="009F1527"/>
    <w:rsid w:val="009F363D"/>
    <w:rsid w:val="009F55D0"/>
    <w:rsid w:val="009F5F46"/>
    <w:rsid w:val="009F6667"/>
    <w:rsid w:val="009F745E"/>
    <w:rsid w:val="00A015BB"/>
    <w:rsid w:val="00A0369C"/>
    <w:rsid w:val="00A04DDE"/>
    <w:rsid w:val="00A10C10"/>
    <w:rsid w:val="00A11AD2"/>
    <w:rsid w:val="00A138C0"/>
    <w:rsid w:val="00A15839"/>
    <w:rsid w:val="00A17231"/>
    <w:rsid w:val="00A21340"/>
    <w:rsid w:val="00A23CE1"/>
    <w:rsid w:val="00A24F6D"/>
    <w:rsid w:val="00A254BA"/>
    <w:rsid w:val="00A30245"/>
    <w:rsid w:val="00A37A43"/>
    <w:rsid w:val="00A400C4"/>
    <w:rsid w:val="00A40EE5"/>
    <w:rsid w:val="00A40F62"/>
    <w:rsid w:val="00A431D6"/>
    <w:rsid w:val="00A445AD"/>
    <w:rsid w:val="00A45834"/>
    <w:rsid w:val="00A45AFE"/>
    <w:rsid w:val="00A509B1"/>
    <w:rsid w:val="00A53D32"/>
    <w:rsid w:val="00A5646B"/>
    <w:rsid w:val="00A61056"/>
    <w:rsid w:val="00A647A8"/>
    <w:rsid w:val="00A65BC3"/>
    <w:rsid w:val="00A66B84"/>
    <w:rsid w:val="00A66EE3"/>
    <w:rsid w:val="00A74182"/>
    <w:rsid w:val="00A77146"/>
    <w:rsid w:val="00A81A29"/>
    <w:rsid w:val="00A832FD"/>
    <w:rsid w:val="00A84170"/>
    <w:rsid w:val="00A8503E"/>
    <w:rsid w:val="00A87B6F"/>
    <w:rsid w:val="00A90D9C"/>
    <w:rsid w:val="00A92343"/>
    <w:rsid w:val="00A936E0"/>
    <w:rsid w:val="00A941F1"/>
    <w:rsid w:val="00A943EE"/>
    <w:rsid w:val="00A97E65"/>
    <w:rsid w:val="00AA0B79"/>
    <w:rsid w:val="00AA1E01"/>
    <w:rsid w:val="00AB300D"/>
    <w:rsid w:val="00AB6574"/>
    <w:rsid w:val="00AB6687"/>
    <w:rsid w:val="00AB7F40"/>
    <w:rsid w:val="00AC13F3"/>
    <w:rsid w:val="00AC4781"/>
    <w:rsid w:val="00AC4D3C"/>
    <w:rsid w:val="00AC6CB0"/>
    <w:rsid w:val="00AD2945"/>
    <w:rsid w:val="00AD4573"/>
    <w:rsid w:val="00AD4635"/>
    <w:rsid w:val="00AD4725"/>
    <w:rsid w:val="00AD566C"/>
    <w:rsid w:val="00AD5B8D"/>
    <w:rsid w:val="00AD6CEE"/>
    <w:rsid w:val="00AE0CA7"/>
    <w:rsid w:val="00AE354C"/>
    <w:rsid w:val="00AE504A"/>
    <w:rsid w:val="00AE6BB0"/>
    <w:rsid w:val="00AE7A17"/>
    <w:rsid w:val="00AF4D46"/>
    <w:rsid w:val="00AF52E9"/>
    <w:rsid w:val="00AF6F34"/>
    <w:rsid w:val="00AF7F6E"/>
    <w:rsid w:val="00B008EC"/>
    <w:rsid w:val="00B01A7D"/>
    <w:rsid w:val="00B02987"/>
    <w:rsid w:val="00B034D4"/>
    <w:rsid w:val="00B04662"/>
    <w:rsid w:val="00B0665B"/>
    <w:rsid w:val="00B11093"/>
    <w:rsid w:val="00B11C35"/>
    <w:rsid w:val="00B1713A"/>
    <w:rsid w:val="00B179AA"/>
    <w:rsid w:val="00B17F2D"/>
    <w:rsid w:val="00B209D6"/>
    <w:rsid w:val="00B21890"/>
    <w:rsid w:val="00B219E9"/>
    <w:rsid w:val="00B22299"/>
    <w:rsid w:val="00B2321B"/>
    <w:rsid w:val="00B23DAC"/>
    <w:rsid w:val="00B23E41"/>
    <w:rsid w:val="00B240C4"/>
    <w:rsid w:val="00B371D7"/>
    <w:rsid w:val="00B414F4"/>
    <w:rsid w:val="00B447FF"/>
    <w:rsid w:val="00B46D68"/>
    <w:rsid w:val="00B47FBD"/>
    <w:rsid w:val="00B50A60"/>
    <w:rsid w:val="00B5141D"/>
    <w:rsid w:val="00B51CA4"/>
    <w:rsid w:val="00B57F6F"/>
    <w:rsid w:val="00B641AD"/>
    <w:rsid w:val="00B65921"/>
    <w:rsid w:val="00B65D84"/>
    <w:rsid w:val="00B74950"/>
    <w:rsid w:val="00B7684E"/>
    <w:rsid w:val="00B76EA5"/>
    <w:rsid w:val="00B77338"/>
    <w:rsid w:val="00B80D1B"/>
    <w:rsid w:val="00B83B13"/>
    <w:rsid w:val="00B849F4"/>
    <w:rsid w:val="00B85C96"/>
    <w:rsid w:val="00B8775E"/>
    <w:rsid w:val="00B957D2"/>
    <w:rsid w:val="00B968F9"/>
    <w:rsid w:val="00BA0172"/>
    <w:rsid w:val="00BA1DE3"/>
    <w:rsid w:val="00BA2598"/>
    <w:rsid w:val="00BA396C"/>
    <w:rsid w:val="00BA68D8"/>
    <w:rsid w:val="00BB74FC"/>
    <w:rsid w:val="00BC3D40"/>
    <w:rsid w:val="00BC3DE3"/>
    <w:rsid w:val="00BC7F7E"/>
    <w:rsid w:val="00BD0FEB"/>
    <w:rsid w:val="00BD1020"/>
    <w:rsid w:val="00BD3735"/>
    <w:rsid w:val="00BD3B73"/>
    <w:rsid w:val="00BD547D"/>
    <w:rsid w:val="00BD60FF"/>
    <w:rsid w:val="00BD6D1C"/>
    <w:rsid w:val="00BD776E"/>
    <w:rsid w:val="00BE2758"/>
    <w:rsid w:val="00BE2F92"/>
    <w:rsid w:val="00BE603D"/>
    <w:rsid w:val="00BE623C"/>
    <w:rsid w:val="00BF01FC"/>
    <w:rsid w:val="00BF161B"/>
    <w:rsid w:val="00BF1835"/>
    <w:rsid w:val="00BF59D6"/>
    <w:rsid w:val="00BF719F"/>
    <w:rsid w:val="00C00BB3"/>
    <w:rsid w:val="00C02960"/>
    <w:rsid w:val="00C03B2C"/>
    <w:rsid w:val="00C04BFB"/>
    <w:rsid w:val="00C0538A"/>
    <w:rsid w:val="00C06AE5"/>
    <w:rsid w:val="00C1227D"/>
    <w:rsid w:val="00C154E2"/>
    <w:rsid w:val="00C159FB"/>
    <w:rsid w:val="00C16B4B"/>
    <w:rsid w:val="00C175FA"/>
    <w:rsid w:val="00C21A73"/>
    <w:rsid w:val="00C23DA5"/>
    <w:rsid w:val="00C273C7"/>
    <w:rsid w:val="00C3158B"/>
    <w:rsid w:val="00C37587"/>
    <w:rsid w:val="00C40489"/>
    <w:rsid w:val="00C40941"/>
    <w:rsid w:val="00C42B59"/>
    <w:rsid w:val="00C515CD"/>
    <w:rsid w:val="00C60F69"/>
    <w:rsid w:val="00C67067"/>
    <w:rsid w:val="00C7587C"/>
    <w:rsid w:val="00C81E92"/>
    <w:rsid w:val="00C8214C"/>
    <w:rsid w:val="00C82F0B"/>
    <w:rsid w:val="00C82F40"/>
    <w:rsid w:val="00C845A2"/>
    <w:rsid w:val="00C84FD9"/>
    <w:rsid w:val="00C852A8"/>
    <w:rsid w:val="00C85FE3"/>
    <w:rsid w:val="00C90F6A"/>
    <w:rsid w:val="00CA0411"/>
    <w:rsid w:val="00CA1CE0"/>
    <w:rsid w:val="00CA62B6"/>
    <w:rsid w:val="00CB17E0"/>
    <w:rsid w:val="00CC026B"/>
    <w:rsid w:val="00CC030F"/>
    <w:rsid w:val="00CC4242"/>
    <w:rsid w:val="00CC62E5"/>
    <w:rsid w:val="00CC6EDE"/>
    <w:rsid w:val="00CD0711"/>
    <w:rsid w:val="00CD0C75"/>
    <w:rsid w:val="00CD2AA9"/>
    <w:rsid w:val="00CD4898"/>
    <w:rsid w:val="00CD55F0"/>
    <w:rsid w:val="00CD65B2"/>
    <w:rsid w:val="00CD7E94"/>
    <w:rsid w:val="00CE0D92"/>
    <w:rsid w:val="00CE2057"/>
    <w:rsid w:val="00CE5071"/>
    <w:rsid w:val="00CE5771"/>
    <w:rsid w:val="00CE7607"/>
    <w:rsid w:val="00CF1549"/>
    <w:rsid w:val="00CF228F"/>
    <w:rsid w:val="00CF2A58"/>
    <w:rsid w:val="00CF42B0"/>
    <w:rsid w:val="00CF4CAC"/>
    <w:rsid w:val="00CF606E"/>
    <w:rsid w:val="00CF627B"/>
    <w:rsid w:val="00CF6F67"/>
    <w:rsid w:val="00D0063D"/>
    <w:rsid w:val="00D0120D"/>
    <w:rsid w:val="00D01B82"/>
    <w:rsid w:val="00D01DA5"/>
    <w:rsid w:val="00D02538"/>
    <w:rsid w:val="00D0287B"/>
    <w:rsid w:val="00D06254"/>
    <w:rsid w:val="00D10517"/>
    <w:rsid w:val="00D119CF"/>
    <w:rsid w:val="00D1573A"/>
    <w:rsid w:val="00D15F16"/>
    <w:rsid w:val="00D167F1"/>
    <w:rsid w:val="00D30A7A"/>
    <w:rsid w:val="00D369D1"/>
    <w:rsid w:val="00D36C4C"/>
    <w:rsid w:val="00D41EE3"/>
    <w:rsid w:val="00D434B3"/>
    <w:rsid w:val="00D4386D"/>
    <w:rsid w:val="00D441D1"/>
    <w:rsid w:val="00D449F3"/>
    <w:rsid w:val="00D4573D"/>
    <w:rsid w:val="00D45781"/>
    <w:rsid w:val="00D45B59"/>
    <w:rsid w:val="00D50C98"/>
    <w:rsid w:val="00D52361"/>
    <w:rsid w:val="00D55134"/>
    <w:rsid w:val="00D55738"/>
    <w:rsid w:val="00D57458"/>
    <w:rsid w:val="00D60E0E"/>
    <w:rsid w:val="00D6407E"/>
    <w:rsid w:val="00D6444D"/>
    <w:rsid w:val="00D71F7F"/>
    <w:rsid w:val="00D74636"/>
    <w:rsid w:val="00D74E17"/>
    <w:rsid w:val="00D8021E"/>
    <w:rsid w:val="00D807ED"/>
    <w:rsid w:val="00D83820"/>
    <w:rsid w:val="00D85418"/>
    <w:rsid w:val="00D8650A"/>
    <w:rsid w:val="00D873B5"/>
    <w:rsid w:val="00D9178E"/>
    <w:rsid w:val="00D91D42"/>
    <w:rsid w:val="00D9321A"/>
    <w:rsid w:val="00D93309"/>
    <w:rsid w:val="00D9553C"/>
    <w:rsid w:val="00DA1233"/>
    <w:rsid w:val="00DA5AB1"/>
    <w:rsid w:val="00DB07D8"/>
    <w:rsid w:val="00DB472E"/>
    <w:rsid w:val="00DB478E"/>
    <w:rsid w:val="00DB61EC"/>
    <w:rsid w:val="00DC58F4"/>
    <w:rsid w:val="00DC5F95"/>
    <w:rsid w:val="00DC6718"/>
    <w:rsid w:val="00DD02B2"/>
    <w:rsid w:val="00DD1CA8"/>
    <w:rsid w:val="00DD2916"/>
    <w:rsid w:val="00DD5B53"/>
    <w:rsid w:val="00DE0AD7"/>
    <w:rsid w:val="00DE11F8"/>
    <w:rsid w:val="00DE65CF"/>
    <w:rsid w:val="00DE6EC6"/>
    <w:rsid w:val="00DF2617"/>
    <w:rsid w:val="00DF37B8"/>
    <w:rsid w:val="00DF39C4"/>
    <w:rsid w:val="00DF5294"/>
    <w:rsid w:val="00DF6005"/>
    <w:rsid w:val="00DF65FC"/>
    <w:rsid w:val="00E023CA"/>
    <w:rsid w:val="00E0380A"/>
    <w:rsid w:val="00E05A22"/>
    <w:rsid w:val="00E0610A"/>
    <w:rsid w:val="00E07BF0"/>
    <w:rsid w:val="00E121D8"/>
    <w:rsid w:val="00E1278E"/>
    <w:rsid w:val="00E14164"/>
    <w:rsid w:val="00E16A1F"/>
    <w:rsid w:val="00E17E02"/>
    <w:rsid w:val="00E21039"/>
    <w:rsid w:val="00E23079"/>
    <w:rsid w:val="00E2450A"/>
    <w:rsid w:val="00E266B0"/>
    <w:rsid w:val="00E27017"/>
    <w:rsid w:val="00E2708C"/>
    <w:rsid w:val="00E2723F"/>
    <w:rsid w:val="00E273E4"/>
    <w:rsid w:val="00E27680"/>
    <w:rsid w:val="00E2779B"/>
    <w:rsid w:val="00E31699"/>
    <w:rsid w:val="00E33B15"/>
    <w:rsid w:val="00E41E0C"/>
    <w:rsid w:val="00E42373"/>
    <w:rsid w:val="00E42497"/>
    <w:rsid w:val="00E437F9"/>
    <w:rsid w:val="00E4635A"/>
    <w:rsid w:val="00E46D16"/>
    <w:rsid w:val="00E5141B"/>
    <w:rsid w:val="00E5300D"/>
    <w:rsid w:val="00E60724"/>
    <w:rsid w:val="00E60E46"/>
    <w:rsid w:val="00E647C5"/>
    <w:rsid w:val="00E64E04"/>
    <w:rsid w:val="00E66898"/>
    <w:rsid w:val="00E739D8"/>
    <w:rsid w:val="00E747F4"/>
    <w:rsid w:val="00E76BC6"/>
    <w:rsid w:val="00E77D3D"/>
    <w:rsid w:val="00E808FE"/>
    <w:rsid w:val="00E80B03"/>
    <w:rsid w:val="00E820AC"/>
    <w:rsid w:val="00E82C0F"/>
    <w:rsid w:val="00E82F4A"/>
    <w:rsid w:val="00E861A0"/>
    <w:rsid w:val="00E86A5C"/>
    <w:rsid w:val="00E86C28"/>
    <w:rsid w:val="00E930F3"/>
    <w:rsid w:val="00E94DBC"/>
    <w:rsid w:val="00E94FDB"/>
    <w:rsid w:val="00EA1385"/>
    <w:rsid w:val="00EA431F"/>
    <w:rsid w:val="00EB06C8"/>
    <w:rsid w:val="00EB4E06"/>
    <w:rsid w:val="00EB571A"/>
    <w:rsid w:val="00EB6FB1"/>
    <w:rsid w:val="00EC266D"/>
    <w:rsid w:val="00ED01F0"/>
    <w:rsid w:val="00ED3CD5"/>
    <w:rsid w:val="00ED42F5"/>
    <w:rsid w:val="00ED7352"/>
    <w:rsid w:val="00ED7BC9"/>
    <w:rsid w:val="00ED7EA2"/>
    <w:rsid w:val="00EE11D0"/>
    <w:rsid w:val="00EE2734"/>
    <w:rsid w:val="00EE5018"/>
    <w:rsid w:val="00EF6DF6"/>
    <w:rsid w:val="00F07D33"/>
    <w:rsid w:val="00F14683"/>
    <w:rsid w:val="00F203B9"/>
    <w:rsid w:val="00F242E0"/>
    <w:rsid w:val="00F30DA0"/>
    <w:rsid w:val="00F31305"/>
    <w:rsid w:val="00F32AA3"/>
    <w:rsid w:val="00F3390E"/>
    <w:rsid w:val="00F33913"/>
    <w:rsid w:val="00F34EC8"/>
    <w:rsid w:val="00F353FF"/>
    <w:rsid w:val="00F35EBD"/>
    <w:rsid w:val="00F36929"/>
    <w:rsid w:val="00F376DF"/>
    <w:rsid w:val="00F41BF8"/>
    <w:rsid w:val="00F42839"/>
    <w:rsid w:val="00F450AC"/>
    <w:rsid w:val="00F4796F"/>
    <w:rsid w:val="00F52CC2"/>
    <w:rsid w:val="00F57179"/>
    <w:rsid w:val="00F6202B"/>
    <w:rsid w:val="00F633D0"/>
    <w:rsid w:val="00F63A7D"/>
    <w:rsid w:val="00F64D16"/>
    <w:rsid w:val="00F66DE9"/>
    <w:rsid w:val="00F705EB"/>
    <w:rsid w:val="00F70C66"/>
    <w:rsid w:val="00F712A8"/>
    <w:rsid w:val="00F71566"/>
    <w:rsid w:val="00F71F6D"/>
    <w:rsid w:val="00F73868"/>
    <w:rsid w:val="00F75BDD"/>
    <w:rsid w:val="00F765AE"/>
    <w:rsid w:val="00F77EDF"/>
    <w:rsid w:val="00F809D8"/>
    <w:rsid w:val="00F81F0C"/>
    <w:rsid w:val="00F8303D"/>
    <w:rsid w:val="00F83388"/>
    <w:rsid w:val="00F84451"/>
    <w:rsid w:val="00F86CBE"/>
    <w:rsid w:val="00F86EC9"/>
    <w:rsid w:val="00F92482"/>
    <w:rsid w:val="00F924A4"/>
    <w:rsid w:val="00F966B0"/>
    <w:rsid w:val="00FA003C"/>
    <w:rsid w:val="00FA24D7"/>
    <w:rsid w:val="00FA4F97"/>
    <w:rsid w:val="00FA5DC4"/>
    <w:rsid w:val="00FA6DA2"/>
    <w:rsid w:val="00FA7C45"/>
    <w:rsid w:val="00FB0AA0"/>
    <w:rsid w:val="00FB294D"/>
    <w:rsid w:val="00FB47E3"/>
    <w:rsid w:val="00FB5688"/>
    <w:rsid w:val="00FB5C75"/>
    <w:rsid w:val="00FB6C03"/>
    <w:rsid w:val="00FC1D32"/>
    <w:rsid w:val="00FC3462"/>
    <w:rsid w:val="00FC4DC1"/>
    <w:rsid w:val="00FC517B"/>
    <w:rsid w:val="00FC5FE3"/>
    <w:rsid w:val="00FC6303"/>
    <w:rsid w:val="00FC672C"/>
    <w:rsid w:val="00FD19D2"/>
    <w:rsid w:val="00FD26DA"/>
    <w:rsid w:val="00FD55E7"/>
    <w:rsid w:val="00FD78BD"/>
    <w:rsid w:val="00FD7A43"/>
    <w:rsid w:val="00FD7DD7"/>
    <w:rsid w:val="00FE064F"/>
    <w:rsid w:val="00FE3ABA"/>
    <w:rsid w:val="00FE3F35"/>
    <w:rsid w:val="00FE5B2D"/>
    <w:rsid w:val="00FF37C7"/>
    <w:rsid w:val="00FF5D3E"/>
    <w:rsid w:val="00FF6D94"/>
    <w:rsid w:val="00FF7D1B"/>
    <w:rsid w:val="00FF7EF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E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0E46"/>
    <w:pPr>
      <w:tabs>
        <w:tab w:val="center" w:pos="4153"/>
        <w:tab w:val="right" w:pos="8306"/>
      </w:tabs>
    </w:pPr>
  </w:style>
  <w:style w:type="character" w:styleId="PageNumber">
    <w:name w:val="page number"/>
    <w:basedOn w:val="DefaultParagraphFont"/>
    <w:rsid w:val="00E60E46"/>
  </w:style>
  <w:style w:type="paragraph" w:styleId="ListParagraph">
    <w:name w:val="List Paragraph"/>
    <w:basedOn w:val="Normal"/>
    <w:uiPriority w:val="34"/>
    <w:qFormat/>
    <w:rsid w:val="00D167F1"/>
    <w:pPr>
      <w:spacing w:after="200"/>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5811AF0-31BC-4A4C-9625-651F43226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creator>Irene</dc:creator>
  <cp:lastModifiedBy>Windows 8</cp:lastModifiedBy>
  <cp:revision>2</cp:revision>
  <cp:lastPrinted>2019-09-09T11:11:00Z</cp:lastPrinted>
  <dcterms:created xsi:type="dcterms:W3CDTF">2019-11-07T11:16:00Z</dcterms:created>
  <dcterms:modified xsi:type="dcterms:W3CDTF">2019-11-07T11:16:00Z</dcterms:modified>
</cp:coreProperties>
</file>